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B8A" w:rsidRDefault="00933B8A" w:rsidP="008A294F">
      <w:pPr>
        <w:jc w:val="center"/>
        <w:rPr>
          <w:sz w:val="28"/>
          <w:szCs w:val="28"/>
        </w:rPr>
      </w:pPr>
      <w:r>
        <w:rPr>
          <w:noProof/>
          <w:sz w:val="28"/>
          <w:szCs w:val="28"/>
        </w:rPr>
        <w:drawing>
          <wp:inline distT="0" distB="0" distL="0" distR="0">
            <wp:extent cx="5727700" cy="7861549"/>
            <wp:effectExtent l="0" t="0" r="0" b="0"/>
            <wp:docPr id="1" name="Рисунок 1" descr="D:\Desktop\20-21 почта\документы отчеты\Документы\Новый сайт\кол.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20-21 почта\документы отчеты\Документы\Новый сайт\кол.д..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7861549"/>
                    </a:xfrm>
                    <a:prstGeom prst="rect">
                      <a:avLst/>
                    </a:prstGeom>
                    <a:noFill/>
                    <a:ln>
                      <a:noFill/>
                    </a:ln>
                  </pic:spPr>
                </pic:pic>
              </a:graphicData>
            </a:graphic>
          </wp:inline>
        </w:drawing>
      </w:r>
    </w:p>
    <w:p w:rsidR="00933B8A" w:rsidRDefault="00933B8A" w:rsidP="008A294F">
      <w:pPr>
        <w:jc w:val="center"/>
        <w:rPr>
          <w:sz w:val="28"/>
          <w:szCs w:val="28"/>
        </w:rPr>
      </w:pPr>
    </w:p>
    <w:p w:rsidR="00933B8A" w:rsidRDefault="00933B8A" w:rsidP="008A294F">
      <w:pPr>
        <w:jc w:val="center"/>
        <w:rPr>
          <w:sz w:val="28"/>
          <w:szCs w:val="28"/>
        </w:rPr>
      </w:pPr>
    </w:p>
    <w:p w:rsidR="00933B8A" w:rsidRDefault="00933B8A" w:rsidP="008A294F">
      <w:pPr>
        <w:jc w:val="center"/>
        <w:rPr>
          <w:sz w:val="28"/>
          <w:szCs w:val="28"/>
        </w:rPr>
      </w:pPr>
    </w:p>
    <w:p w:rsidR="00933B8A" w:rsidRDefault="00933B8A" w:rsidP="008A294F">
      <w:pPr>
        <w:jc w:val="center"/>
        <w:rPr>
          <w:sz w:val="28"/>
          <w:szCs w:val="28"/>
        </w:rPr>
      </w:pPr>
    </w:p>
    <w:p w:rsidR="00933B8A" w:rsidRDefault="00933B8A" w:rsidP="008A294F">
      <w:pPr>
        <w:jc w:val="center"/>
        <w:rPr>
          <w:sz w:val="28"/>
          <w:szCs w:val="28"/>
        </w:rPr>
      </w:pPr>
    </w:p>
    <w:p w:rsidR="00933B8A" w:rsidRDefault="00933B8A" w:rsidP="008A294F">
      <w:pPr>
        <w:jc w:val="center"/>
        <w:rPr>
          <w:sz w:val="28"/>
          <w:szCs w:val="28"/>
        </w:rPr>
      </w:pPr>
    </w:p>
    <w:p w:rsidR="008A294F" w:rsidRPr="00B81670" w:rsidRDefault="00933B8A" w:rsidP="008A294F">
      <w:pPr>
        <w:jc w:val="center"/>
        <w:rPr>
          <w:sz w:val="28"/>
          <w:szCs w:val="28"/>
        </w:rPr>
      </w:pPr>
      <w:r>
        <w:rPr>
          <w:sz w:val="28"/>
          <w:szCs w:val="28"/>
        </w:rPr>
        <w:lastRenderedPageBreak/>
        <w:t>М</w:t>
      </w:r>
      <w:r w:rsidR="00604EB9">
        <w:rPr>
          <w:sz w:val="28"/>
          <w:szCs w:val="28"/>
        </w:rPr>
        <w:t>униципальное бюджетное</w:t>
      </w:r>
      <w:r w:rsidR="008A294F" w:rsidRPr="00B81670">
        <w:rPr>
          <w:sz w:val="28"/>
          <w:szCs w:val="28"/>
        </w:rPr>
        <w:t xml:space="preserve"> </w:t>
      </w:r>
      <w:r w:rsidR="008A294F">
        <w:rPr>
          <w:sz w:val="28"/>
          <w:szCs w:val="28"/>
        </w:rPr>
        <w:t xml:space="preserve">общеобразовательное </w:t>
      </w:r>
      <w:r w:rsidR="008A294F" w:rsidRPr="00B81670">
        <w:rPr>
          <w:sz w:val="28"/>
          <w:szCs w:val="28"/>
        </w:rPr>
        <w:t>учреждение</w:t>
      </w:r>
    </w:p>
    <w:p w:rsidR="008A294F" w:rsidRPr="00B81670" w:rsidRDefault="00604EB9" w:rsidP="008A294F">
      <w:pPr>
        <w:jc w:val="center"/>
        <w:rPr>
          <w:sz w:val="28"/>
          <w:szCs w:val="28"/>
        </w:rPr>
      </w:pPr>
      <w:r>
        <w:rPr>
          <w:sz w:val="28"/>
          <w:szCs w:val="28"/>
        </w:rPr>
        <w:t>«</w:t>
      </w:r>
      <w:proofErr w:type="spellStart"/>
      <w:r>
        <w:rPr>
          <w:sz w:val="28"/>
          <w:szCs w:val="28"/>
        </w:rPr>
        <w:t>Гаврилово</w:t>
      </w:r>
      <w:proofErr w:type="spellEnd"/>
      <w:r>
        <w:rPr>
          <w:sz w:val="28"/>
          <w:szCs w:val="28"/>
        </w:rPr>
        <w:t>-Посадская средняя</w:t>
      </w:r>
      <w:r w:rsidR="008A294F" w:rsidRPr="00B81670">
        <w:rPr>
          <w:sz w:val="28"/>
          <w:szCs w:val="28"/>
        </w:rPr>
        <w:t xml:space="preserve"> школа</w:t>
      </w:r>
      <w:r>
        <w:rPr>
          <w:sz w:val="28"/>
          <w:szCs w:val="28"/>
        </w:rPr>
        <w:t xml:space="preserve"> № 2</w:t>
      </w:r>
      <w:r w:rsidR="008A294F" w:rsidRPr="00B81670">
        <w:rPr>
          <w:sz w:val="28"/>
          <w:szCs w:val="28"/>
        </w:rPr>
        <w:t>»</w:t>
      </w:r>
    </w:p>
    <w:p w:rsidR="008A294F" w:rsidRDefault="008A294F" w:rsidP="008A294F">
      <w:pPr>
        <w:pStyle w:val="a4"/>
        <w:rPr>
          <w:b/>
          <w:sz w:val="28"/>
          <w:szCs w:val="28"/>
        </w:rPr>
      </w:pPr>
    </w:p>
    <w:p w:rsidR="008A294F" w:rsidRDefault="008A294F" w:rsidP="008A294F">
      <w:pPr>
        <w:pStyle w:val="a4"/>
        <w:rPr>
          <w:b/>
          <w:sz w:val="28"/>
          <w:szCs w:val="28"/>
        </w:rPr>
      </w:pPr>
    </w:p>
    <w:p w:rsidR="008A294F" w:rsidRDefault="008A294F" w:rsidP="008A294F">
      <w:pPr>
        <w:pStyle w:val="a4"/>
        <w:rPr>
          <w:b/>
          <w:sz w:val="28"/>
          <w:szCs w:val="28"/>
        </w:rPr>
      </w:pPr>
      <w:r>
        <w:rPr>
          <w:b/>
          <w:sz w:val="28"/>
          <w:szCs w:val="28"/>
        </w:rPr>
        <w:t>От работодателя:                                                 От работников:</w:t>
      </w:r>
    </w:p>
    <w:p w:rsidR="008A294F" w:rsidRDefault="008A294F" w:rsidP="008A294F">
      <w:pPr>
        <w:pStyle w:val="a4"/>
        <w:rPr>
          <w:sz w:val="28"/>
          <w:szCs w:val="28"/>
        </w:rPr>
      </w:pPr>
      <w:r>
        <w:rPr>
          <w:sz w:val="28"/>
          <w:szCs w:val="28"/>
        </w:rPr>
        <w:t>Директор</w:t>
      </w:r>
      <w:r w:rsidR="00604EB9">
        <w:rPr>
          <w:sz w:val="28"/>
          <w:szCs w:val="28"/>
        </w:rPr>
        <w:t xml:space="preserve">                                                             </w:t>
      </w:r>
      <w:r>
        <w:rPr>
          <w:sz w:val="28"/>
          <w:szCs w:val="28"/>
        </w:rPr>
        <w:t xml:space="preserve">Председатель </w:t>
      </w:r>
      <w:proofErr w:type="gramStart"/>
      <w:r>
        <w:rPr>
          <w:sz w:val="28"/>
          <w:szCs w:val="28"/>
        </w:rPr>
        <w:t>первичной</w:t>
      </w:r>
      <w:proofErr w:type="gramEnd"/>
    </w:p>
    <w:p w:rsidR="008A294F" w:rsidRDefault="00604EB9" w:rsidP="008A294F">
      <w:pPr>
        <w:pStyle w:val="a4"/>
        <w:rPr>
          <w:sz w:val="28"/>
          <w:szCs w:val="28"/>
        </w:rPr>
      </w:pPr>
      <w:r>
        <w:rPr>
          <w:sz w:val="28"/>
          <w:szCs w:val="28"/>
        </w:rPr>
        <w:t xml:space="preserve">__________ </w:t>
      </w:r>
      <w:proofErr w:type="spellStart"/>
      <w:r>
        <w:rPr>
          <w:sz w:val="28"/>
          <w:szCs w:val="28"/>
        </w:rPr>
        <w:t>Л.А.Новикова</w:t>
      </w:r>
      <w:proofErr w:type="spellEnd"/>
      <w:r w:rsidR="008A294F">
        <w:rPr>
          <w:sz w:val="28"/>
          <w:szCs w:val="28"/>
        </w:rPr>
        <w:t xml:space="preserve">                                профсоюзной  организации</w:t>
      </w:r>
    </w:p>
    <w:p w:rsidR="008A294F" w:rsidRDefault="00604EB9" w:rsidP="008A294F">
      <w:pPr>
        <w:pStyle w:val="a4"/>
        <w:rPr>
          <w:sz w:val="28"/>
          <w:szCs w:val="28"/>
          <w:vertAlign w:val="superscript"/>
        </w:rPr>
      </w:pPr>
      <w:r>
        <w:rPr>
          <w:sz w:val="28"/>
          <w:szCs w:val="28"/>
        </w:rPr>
        <w:t xml:space="preserve">Приказ №      </w:t>
      </w:r>
      <w:r w:rsidR="008A294F" w:rsidRPr="00A02D39">
        <w:rPr>
          <w:sz w:val="28"/>
          <w:szCs w:val="28"/>
        </w:rPr>
        <w:t xml:space="preserve"> от </w:t>
      </w:r>
      <w:r>
        <w:rPr>
          <w:sz w:val="28"/>
          <w:szCs w:val="28"/>
        </w:rPr>
        <w:t xml:space="preserve">          </w:t>
      </w:r>
      <w:r w:rsidR="008A294F" w:rsidRPr="00A02D39">
        <w:rPr>
          <w:sz w:val="28"/>
          <w:szCs w:val="28"/>
        </w:rPr>
        <w:t>20</w:t>
      </w:r>
      <w:r w:rsidR="00A02D39" w:rsidRPr="00A02D39">
        <w:rPr>
          <w:sz w:val="28"/>
          <w:szCs w:val="28"/>
        </w:rPr>
        <w:t>20</w:t>
      </w:r>
      <w:r w:rsidR="008A294F" w:rsidRPr="00A02D39">
        <w:rPr>
          <w:sz w:val="28"/>
          <w:szCs w:val="28"/>
        </w:rPr>
        <w:t xml:space="preserve"> г                         </w:t>
      </w:r>
      <w:r w:rsidR="008A294F">
        <w:rPr>
          <w:sz w:val="28"/>
          <w:szCs w:val="28"/>
        </w:rPr>
        <w:t xml:space="preserve">                                                                                                         </w:t>
      </w:r>
      <w:r w:rsidR="008A294F">
        <w:rPr>
          <w:sz w:val="28"/>
          <w:szCs w:val="28"/>
          <w:vertAlign w:val="superscript"/>
        </w:rPr>
        <w:t xml:space="preserve">                                                                                                      </w:t>
      </w:r>
    </w:p>
    <w:p w:rsidR="008A294F" w:rsidRPr="00C171FD" w:rsidRDefault="008A294F" w:rsidP="008A294F">
      <w:pPr>
        <w:pStyle w:val="a4"/>
        <w:rPr>
          <w:sz w:val="28"/>
          <w:szCs w:val="28"/>
          <w:vertAlign w:val="superscript"/>
        </w:rPr>
      </w:pPr>
      <w:r>
        <w:rPr>
          <w:sz w:val="28"/>
          <w:szCs w:val="28"/>
          <w:vertAlign w:val="superscript"/>
        </w:rPr>
        <w:t xml:space="preserve">                                                                                                                             </w:t>
      </w:r>
      <w:r w:rsidR="00604EB9">
        <w:rPr>
          <w:sz w:val="28"/>
          <w:szCs w:val="28"/>
        </w:rPr>
        <w:t xml:space="preserve">               </w:t>
      </w:r>
      <w:proofErr w:type="spellStart"/>
      <w:r w:rsidR="00604EB9">
        <w:rPr>
          <w:sz w:val="28"/>
          <w:szCs w:val="28"/>
        </w:rPr>
        <w:t>А.П.Добролюбова</w:t>
      </w:r>
      <w:proofErr w:type="spellEnd"/>
    </w:p>
    <w:p w:rsidR="008A294F" w:rsidRDefault="008A294F" w:rsidP="008A294F">
      <w:pPr>
        <w:pStyle w:val="a4"/>
        <w:rPr>
          <w:sz w:val="28"/>
          <w:szCs w:val="28"/>
        </w:rPr>
      </w:pPr>
      <w:r>
        <w:rPr>
          <w:sz w:val="28"/>
          <w:szCs w:val="28"/>
          <w:vertAlign w:val="superscript"/>
        </w:rPr>
        <w:t xml:space="preserve"> </w:t>
      </w:r>
      <w:r>
        <w:rPr>
          <w:sz w:val="28"/>
          <w:szCs w:val="28"/>
        </w:rPr>
        <w:t>М.П</w:t>
      </w:r>
      <w:r w:rsidRPr="000F1EFD">
        <w:rPr>
          <w:sz w:val="28"/>
          <w:szCs w:val="28"/>
        </w:rPr>
        <w:t xml:space="preserve">.                                                                  </w:t>
      </w:r>
      <w:r w:rsidR="00A02D39" w:rsidRPr="000F1EFD">
        <w:rPr>
          <w:sz w:val="28"/>
          <w:szCs w:val="28"/>
        </w:rPr>
        <w:t xml:space="preserve"> </w:t>
      </w:r>
      <w:r w:rsidRPr="000F1EFD">
        <w:rPr>
          <w:sz w:val="28"/>
          <w:szCs w:val="28"/>
        </w:rPr>
        <w:t xml:space="preserve"> </w:t>
      </w:r>
      <w:r w:rsidR="00604EB9">
        <w:rPr>
          <w:sz w:val="28"/>
          <w:szCs w:val="28"/>
        </w:rPr>
        <w:t xml:space="preserve">Протокол     №              </w:t>
      </w:r>
      <w:r w:rsidRPr="000F1EFD">
        <w:rPr>
          <w:sz w:val="28"/>
          <w:szCs w:val="28"/>
        </w:rPr>
        <w:t>.20</w:t>
      </w:r>
      <w:r w:rsidR="000F1EFD" w:rsidRPr="000F1EFD">
        <w:rPr>
          <w:sz w:val="28"/>
          <w:szCs w:val="28"/>
        </w:rPr>
        <w:t>20</w:t>
      </w:r>
      <w:r>
        <w:rPr>
          <w:sz w:val="28"/>
          <w:szCs w:val="28"/>
        </w:rPr>
        <w:t xml:space="preserve"> г</w:t>
      </w:r>
    </w:p>
    <w:p w:rsidR="008A294F" w:rsidRDefault="008A294F" w:rsidP="008A294F">
      <w:pPr>
        <w:pStyle w:val="a4"/>
        <w:rPr>
          <w:sz w:val="32"/>
          <w:szCs w:val="32"/>
        </w:rPr>
      </w:pPr>
      <w:r>
        <w:rPr>
          <w:sz w:val="28"/>
          <w:szCs w:val="28"/>
        </w:rPr>
        <w:t xml:space="preserve">                                                                                    </w:t>
      </w:r>
    </w:p>
    <w:p w:rsidR="008A294F" w:rsidRDefault="008A294F" w:rsidP="008A294F">
      <w:pPr>
        <w:pStyle w:val="a4"/>
        <w:jc w:val="both"/>
        <w:rPr>
          <w:sz w:val="32"/>
          <w:szCs w:val="32"/>
        </w:rPr>
      </w:pPr>
    </w:p>
    <w:p w:rsidR="008A294F" w:rsidRDefault="008A294F" w:rsidP="008A294F">
      <w:pPr>
        <w:pStyle w:val="a4"/>
        <w:jc w:val="both"/>
        <w:rPr>
          <w:sz w:val="32"/>
          <w:szCs w:val="32"/>
        </w:rPr>
      </w:pPr>
    </w:p>
    <w:p w:rsidR="008A294F" w:rsidRDefault="008A294F" w:rsidP="008A294F">
      <w:pPr>
        <w:pStyle w:val="a4"/>
        <w:jc w:val="both"/>
        <w:rPr>
          <w:sz w:val="32"/>
          <w:szCs w:val="32"/>
        </w:rPr>
      </w:pPr>
    </w:p>
    <w:p w:rsidR="008A294F" w:rsidRDefault="008A294F" w:rsidP="008A294F">
      <w:pPr>
        <w:pStyle w:val="a4"/>
        <w:jc w:val="both"/>
        <w:rPr>
          <w:sz w:val="32"/>
          <w:szCs w:val="32"/>
        </w:rPr>
      </w:pPr>
    </w:p>
    <w:p w:rsidR="008A294F" w:rsidRDefault="008A294F" w:rsidP="008A294F">
      <w:pPr>
        <w:pStyle w:val="a4"/>
        <w:jc w:val="both"/>
        <w:rPr>
          <w:sz w:val="32"/>
          <w:szCs w:val="32"/>
        </w:rPr>
      </w:pPr>
    </w:p>
    <w:p w:rsidR="008A294F" w:rsidRDefault="008A294F" w:rsidP="008A294F">
      <w:pPr>
        <w:pStyle w:val="a4"/>
        <w:jc w:val="center"/>
        <w:rPr>
          <w:b/>
          <w:sz w:val="40"/>
          <w:szCs w:val="40"/>
        </w:rPr>
      </w:pPr>
      <w:r>
        <w:rPr>
          <w:b/>
          <w:sz w:val="40"/>
          <w:szCs w:val="40"/>
        </w:rPr>
        <w:t>КОЛЛЕКТИВНЫЙ ДОГОВОР</w:t>
      </w:r>
    </w:p>
    <w:p w:rsidR="00604EB9" w:rsidRPr="00B81670" w:rsidRDefault="00604EB9" w:rsidP="00604EB9">
      <w:pPr>
        <w:jc w:val="center"/>
        <w:rPr>
          <w:sz w:val="28"/>
          <w:szCs w:val="28"/>
        </w:rPr>
      </w:pPr>
      <w:r>
        <w:rPr>
          <w:sz w:val="28"/>
          <w:szCs w:val="28"/>
        </w:rPr>
        <w:t>муниципального бюджетного</w:t>
      </w:r>
      <w:r w:rsidRPr="00B81670">
        <w:rPr>
          <w:sz w:val="28"/>
          <w:szCs w:val="28"/>
        </w:rPr>
        <w:t xml:space="preserve"> </w:t>
      </w:r>
      <w:r>
        <w:rPr>
          <w:sz w:val="28"/>
          <w:szCs w:val="28"/>
        </w:rPr>
        <w:t>общеобразовательного учреждения</w:t>
      </w:r>
    </w:p>
    <w:p w:rsidR="00604EB9" w:rsidRPr="00B81670" w:rsidRDefault="00604EB9" w:rsidP="00604EB9">
      <w:pPr>
        <w:jc w:val="center"/>
        <w:rPr>
          <w:sz w:val="28"/>
          <w:szCs w:val="28"/>
        </w:rPr>
      </w:pPr>
      <w:r>
        <w:rPr>
          <w:sz w:val="28"/>
          <w:szCs w:val="28"/>
        </w:rPr>
        <w:t>«</w:t>
      </w:r>
      <w:proofErr w:type="spellStart"/>
      <w:r>
        <w:rPr>
          <w:sz w:val="28"/>
          <w:szCs w:val="28"/>
        </w:rPr>
        <w:t>Гаврилово</w:t>
      </w:r>
      <w:proofErr w:type="spellEnd"/>
      <w:r>
        <w:rPr>
          <w:sz w:val="28"/>
          <w:szCs w:val="28"/>
        </w:rPr>
        <w:t>-Посадская средняя</w:t>
      </w:r>
      <w:r w:rsidRPr="00B81670">
        <w:rPr>
          <w:sz w:val="28"/>
          <w:szCs w:val="28"/>
        </w:rPr>
        <w:t xml:space="preserve"> школа</w:t>
      </w:r>
      <w:r>
        <w:rPr>
          <w:sz w:val="28"/>
          <w:szCs w:val="28"/>
        </w:rPr>
        <w:t xml:space="preserve"> № 2</w:t>
      </w:r>
      <w:r w:rsidRPr="00B81670">
        <w:rPr>
          <w:sz w:val="28"/>
          <w:szCs w:val="28"/>
        </w:rPr>
        <w:t>»</w:t>
      </w:r>
    </w:p>
    <w:p w:rsidR="008A294F" w:rsidRPr="00C171FD" w:rsidRDefault="008A294F" w:rsidP="008A294F">
      <w:pPr>
        <w:pStyle w:val="a4"/>
        <w:jc w:val="center"/>
        <w:rPr>
          <w:b/>
          <w:sz w:val="32"/>
          <w:szCs w:val="32"/>
        </w:rPr>
      </w:pPr>
      <w:r w:rsidRPr="00C171FD">
        <w:rPr>
          <w:b/>
          <w:sz w:val="32"/>
          <w:szCs w:val="32"/>
        </w:rPr>
        <w:t>на 20</w:t>
      </w:r>
      <w:r>
        <w:rPr>
          <w:b/>
          <w:sz w:val="32"/>
          <w:szCs w:val="32"/>
        </w:rPr>
        <w:t>20</w:t>
      </w:r>
      <w:r w:rsidRPr="00C171FD">
        <w:rPr>
          <w:b/>
          <w:sz w:val="32"/>
          <w:szCs w:val="32"/>
        </w:rPr>
        <w:t xml:space="preserve"> – 20</w:t>
      </w:r>
      <w:r>
        <w:rPr>
          <w:b/>
          <w:sz w:val="32"/>
          <w:szCs w:val="32"/>
        </w:rPr>
        <w:t>2</w:t>
      </w:r>
      <w:r w:rsidR="00F97BDB">
        <w:rPr>
          <w:b/>
          <w:sz w:val="32"/>
          <w:szCs w:val="32"/>
        </w:rPr>
        <w:t>3</w:t>
      </w:r>
      <w:r w:rsidRPr="00C171FD">
        <w:rPr>
          <w:b/>
          <w:sz w:val="32"/>
          <w:szCs w:val="32"/>
        </w:rPr>
        <w:t xml:space="preserve"> г</w:t>
      </w:r>
      <w:r>
        <w:rPr>
          <w:b/>
          <w:sz w:val="32"/>
          <w:szCs w:val="32"/>
        </w:rPr>
        <w:t>оды</w:t>
      </w:r>
    </w:p>
    <w:p w:rsidR="008A294F" w:rsidRDefault="008A294F" w:rsidP="008A294F">
      <w:pPr>
        <w:pStyle w:val="a4"/>
        <w:jc w:val="both"/>
        <w:rPr>
          <w:sz w:val="32"/>
          <w:szCs w:val="32"/>
        </w:rPr>
      </w:pPr>
    </w:p>
    <w:p w:rsidR="008A294F" w:rsidRDefault="008A294F" w:rsidP="008A294F">
      <w:pPr>
        <w:pStyle w:val="a4"/>
        <w:spacing w:line="360" w:lineRule="auto"/>
        <w:jc w:val="center"/>
        <w:rPr>
          <w:sz w:val="32"/>
          <w:szCs w:val="32"/>
        </w:rPr>
      </w:pPr>
      <w:r>
        <w:rPr>
          <w:sz w:val="32"/>
          <w:szCs w:val="32"/>
        </w:rPr>
        <w:t>Регистрационный №_______</w:t>
      </w:r>
    </w:p>
    <w:p w:rsidR="008A294F" w:rsidRDefault="008A294F" w:rsidP="008A294F">
      <w:pPr>
        <w:pStyle w:val="a4"/>
        <w:jc w:val="both"/>
        <w:rPr>
          <w:sz w:val="32"/>
          <w:szCs w:val="32"/>
        </w:rPr>
      </w:pPr>
    </w:p>
    <w:p w:rsidR="008A294F" w:rsidRDefault="008A294F" w:rsidP="008A294F">
      <w:pPr>
        <w:pStyle w:val="a4"/>
        <w:jc w:val="both"/>
        <w:rPr>
          <w:sz w:val="32"/>
          <w:szCs w:val="32"/>
        </w:rPr>
      </w:pPr>
    </w:p>
    <w:p w:rsidR="008A294F" w:rsidRDefault="008A294F" w:rsidP="008A294F">
      <w:pPr>
        <w:pStyle w:val="a4"/>
        <w:jc w:val="both"/>
        <w:rPr>
          <w:sz w:val="32"/>
          <w:szCs w:val="32"/>
        </w:rPr>
      </w:pPr>
    </w:p>
    <w:p w:rsidR="008A294F" w:rsidRDefault="008A294F" w:rsidP="008A294F">
      <w:pPr>
        <w:rPr>
          <w:sz w:val="28"/>
          <w:szCs w:val="28"/>
        </w:rPr>
      </w:pPr>
      <w:r>
        <w:rPr>
          <w:sz w:val="28"/>
          <w:szCs w:val="28"/>
        </w:rPr>
        <w:t xml:space="preserve">       </w:t>
      </w:r>
    </w:p>
    <w:p w:rsidR="008A294F" w:rsidRDefault="008A294F" w:rsidP="008A294F">
      <w:pPr>
        <w:rPr>
          <w:sz w:val="28"/>
          <w:szCs w:val="28"/>
        </w:rPr>
      </w:pPr>
      <w:r>
        <w:rPr>
          <w:sz w:val="28"/>
          <w:szCs w:val="28"/>
        </w:rPr>
        <w:t xml:space="preserve">   </w:t>
      </w:r>
    </w:p>
    <w:p w:rsidR="008A294F" w:rsidRDefault="008A294F" w:rsidP="008A294F">
      <w:pPr>
        <w:rPr>
          <w:sz w:val="28"/>
          <w:szCs w:val="28"/>
        </w:rPr>
      </w:pPr>
      <w:r>
        <w:rPr>
          <w:sz w:val="28"/>
          <w:szCs w:val="28"/>
        </w:rPr>
        <w:t>Юридический адрес:</w:t>
      </w:r>
    </w:p>
    <w:p w:rsidR="00604EB9" w:rsidRDefault="00604EB9" w:rsidP="00604EB9">
      <w:pPr>
        <w:rPr>
          <w:sz w:val="28"/>
          <w:szCs w:val="28"/>
        </w:rPr>
      </w:pPr>
      <w:r>
        <w:rPr>
          <w:sz w:val="28"/>
          <w:szCs w:val="28"/>
        </w:rPr>
        <w:t>155000</w:t>
      </w:r>
      <w:r w:rsidR="008A294F">
        <w:rPr>
          <w:sz w:val="28"/>
          <w:szCs w:val="28"/>
        </w:rPr>
        <w:t>, Ивановская область,</w:t>
      </w:r>
      <w:r>
        <w:rPr>
          <w:sz w:val="28"/>
          <w:szCs w:val="28"/>
        </w:rPr>
        <w:t xml:space="preserve"> г. Гаврилов Посад,</w:t>
      </w:r>
    </w:p>
    <w:p w:rsidR="008A294F" w:rsidRDefault="008A294F" w:rsidP="00604EB9">
      <w:pPr>
        <w:rPr>
          <w:sz w:val="28"/>
          <w:szCs w:val="28"/>
        </w:rPr>
      </w:pPr>
      <w:r>
        <w:rPr>
          <w:sz w:val="28"/>
          <w:szCs w:val="28"/>
        </w:rPr>
        <w:t xml:space="preserve"> </w:t>
      </w:r>
      <w:proofErr w:type="spellStart"/>
      <w:r w:rsidR="00604EB9">
        <w:rPr>
          <w:sz w:val="28"/>
          <w:szCs w:val="28"/>
        </w:rPr>
        <w:t>ул</w:t>
      </w:r>
      <w:proofErr w:type="gramStart"/>
      <w:r w:rsidR="00604EB9">
        <w:rPr>
          <w:sz w:val="28"/>
          <w:szCs w:val="28"/>
        </w:rPr>
        <w:t>.С</w:t>
      </w:r>
      <w:proofErr w:type="gramEnd"/>
      <w:r w:rsidR="00604EB9">
        <w:rPr>
          <w:sz w:val="28"/>
          <w:szCs w:val="28"/>
        </w:rPr>
        <w:t>оветская</w:t>
      </w:r>
      <w:proofErr w:type="spellEnd"/>
      <w:r w:rsidR="00604EB9">
        <w:rPr>
          <w:sz w:val="28"/>
          <w:szCs w:val="28"/>
        </w:rPr>
        <w:t>, дом 20</w:t>
      </w:r>
    </w:p>
    <w:p w:rsidR="008A294F" w:rsidRPr="00DD26E8" w:rsidRDefault="008A294F" w:rsidP="008A294F">
      <w:pPr>
        <w:rPr>
          <w:sz w:val="28"/>
          <w:szCs w:val="28"/>
        </w:rPr>
      </w:pPr>
      <w:r>
        <w:rPr>
          <w:sz w:val="28"/>
          <w:szCs w:val="28"/>
        </w:rPr>
        <w:t>тел</w:t>
      </w:r>
      <w:r w:rsidR="00604EB9" w:rsidRPr="00DD26E8">
        <w:rPr>
          <w:sz w:val="28"/>
          <w:szCs w:val="28"/>
        </w:rPr>
        <w:t>. 8(49355)2 11 02</w:t>
      </w:r>
      <w:r w:rsidRPr="00DD26E8">
        <w:rPr>
          <w:sz w:val="28"/>
          <w:szCs w:val="28"/>
        </w:rPr>
        <w:t>,</w:t>
      </w:r>
    </w:p>
    <w:p w:rsidR="008A294F" w:rsidRPr="00604EB9" w:rsidRDefault="008A294F" w:rsidP="008A294F">
      <w:pPr>
        <w:rPr>
          <w:sz w:val="28"/>
          <w:szCs w:val="28"/>
        </w:rPr>
      </w:pPr>
      <w:proofErr w:type="gramStart"/>
      <w:r>
        <w:rPr>
          <w:sz w:val="28"/>
          <w:szCs w:val="28"/>
          <w:lang w:val="en-US"/>
        </w:rPr>
        <w:t>e</w:t>
      </w:r>
      <w:r w:rsidRPr="00604EB9">
        <w:rPr>
          <w:sz w:val="28"/>
          <w:szCs w:val="28"/>
        </w:rPr>
        <w:t>-</w:t>
      </w:r>
      <w:r>
        <w:rPr>
          <w:sz w:val="28"/>
          <w:szCs w:val="28"/>
          <w:lang w:val="en-US"/>
        </w:rPr>
        <w:t>mail</w:t>
      </w:r>
      <w:proofErr w:type="gramEnd"/>
      <w:r w:rsidRPr="00604EB9">
        <w:rPr>
          <w:sz w:val="28"/>
          <w:szCs w:val="28"/>
        </w:rPr>
        <w:t xml:space="preserve">: </w:t>
      </w:r>
      <w:hyperlink r:id="rId10" w:history="1">
        <w:r w:rsidR="00604EB9" w:rsidRPr="008271A6">
          <w:rPr>
            <w:rStyle w:val="a3"/>
            <w:sz w:val="28"/>
            <w:szCs w:val="28"/>
            <w:lang w:val="en-US"/>
          </w:rPr>
          <w:t>posad</w:t>
        </w:r>
        <w:r w:rsidR="00604EB9" w:rsidRPr="00604EB9">
          <w:rPr>
            <w:rStyle w:val="a3"/>
            <w:sz w:val="28"/>
            <w:szCs w:val="28"/>
          </w:rPr>
          <w:t>2</w:t>
        </w:r>
        <w:r w:rsidR="00604EB9" w:rsidRPr="008271A6">
          <w:rPr>
            <w:rStyle w:val="a3"/>
            <w:sz w:val="28"/>
            <w:szCs w:val="28"/>
            <w:lang w:val="en-US"/>
          </w:rPr>
          <w:t>school</w:t>
        </w:r>
        <w:r w:rsidR="00604EB9" w:rsidRPr="00604EB9">
          <w:rPr>
            <w:rStyle w:val="a3"/>
            <w:sz w:val="28"/>
            <w:szCs w:val="28"/>
          </w:rPr>
          <w:t>@</w:t>
        </w:r>
        <w:r w:rsidR="00604EB9" w:rsidRPr="008271A6">
          <w:rPr>
            <w:rStyle w:val="a3"/>
            <w:sz w:val="28"/>
            <w:szCs w:val="28"/>
            <w:lang w:val="en-US"/>
          </w:rPr>
          <w:t>yandex</w:t>
        </w:r>
        <w:r w:rsidR="00604EB9" w:rsidRPr="00604EB9">
          <w:rPr>
            <w:rStyle w:val="a3"/>
            <w:sz w:val="28"/>
            <w:szCs w:val="28"/>
          </w:rPr>
          <w:t>.</w:t>
        </w:r>
        <w:proofErr w:type="spellStart"/>
        <w:r w:rsidR="00604EB9" w:rsidRPr="008271A6">
          <w:rPr>
            <w:rStyle w:val="a3"/>
            <w:sz w:val="28"/>
            <w:szCs w:val="28"/>
            <w:lang w:val="en-US"/>
          </w:rPr>
          <w:t>ru</w:t>
        </w:r>
        <w:proofErr w:type="spellEnd"/>
      </w:hyperlink>
    </w:p>
    <w:p w:rsidR="008A294F" w:rsidRPr="00604EB9" w:rsidRDefault="008A294F" w:rsidP="008A294F">
      <w:pPr>
        <w:rPr>
          <w:sz w:val="28"/>
          <w:szCs w:val="28"/>
        </w:rPr>
      </w:pPr>
    </w:p>
    <w:p w:rsidR="008A294F" w:rsidRPr="00604EB9" w:rsidRDefault="008A294F" w:rsidP="008A294F">
      <w:pPr>
        <w:rPr>
          <w:sz w:val="28"/>
          <w:szCs w:val="28"/>
        </w:rPr>
      </w:pPr>
    </w:p>
    <w:p w:rsidR="00604EB9" w:rsidRDefault="00604EB9" w:rsidP="008A294F">
      <w:pPr>
        <w:rPr>
          <w:sz w:val="28"/>
          <w:szCs w:val="28"/>
        </w:rPr>
      </w:pPr>
      <w:r>
        <w:rPr>
          <w:sz w:val="28"/>
          <w:szCs w:val="28"/>
        </w:rPr>
        <w:t>Исполнитель: Новикова Л.А</w:t>
      </w:r>
      <w:r w:rsidR="008A294F">
        <w:rPr>
          <w:sz w:val="28"/>
          <w:szCs w:val="28"/>
        </w:rPr>
        <w:t xml:space="preserve">., директор </w:t>
      </w:r>
      <w:r>
        <w:rPr>
          <w:sz w:val="28"/>
          <w:szCs w:val="28"/>
        </w:rPr>
        <w:t xml:space="preserve"> школы </w:t>
      </w:r>
    </w:p>
    <w:p w:rsidR="008A294F" w:rsidRPr="00604EB9" w:rsidRDefault="00604EB9" w:rsidP="008A294F">
      <w:pPr>
        <w:rPr>
          <w:sz w:val="28"/>
          <w:szCs w:val="28"/>
          <w:lang w:val="en-US"/>
        </w:rPr>
      </w:pPr>
      <w:r>
        <w:rPr>
          <w:sz w:val="28"/>
          <w:szCs w:val="28"/>
        </w:rPr>
        <w:t>тел</w:t>
      </w:r>
      <w:r w:rsidRPr="00604EB9">
        <w:rPr>
          <w:sz w:val="28"/>
          <w:szCs w:val="28"/>
          <w:lang w:val="en-US"/>
        </w:rPr>
        <w:t>. 8(49355)2 11 02</w:t>
      </w:r>
    </w:p>
    <w:p w:rsidR="008A294F" w:rsidRPr="00604EB9" w:rsidRDefault="008A294F" w:rsidP="008A294F">
      <w:pPr>
        <w:rPr>
          <w:sz w:val="28"/>
          <w:szCs w:val="28"/>
          <w:lang w:val="en-US"/>
        </w:rPr>
      </w:pPr>
      <w:proofErr w:type="gramStart"/>
      <w:r>
        <w:rPr>
          <w:sz w:val="28"/>
          <w:szCs w:val="28"/>
          <w:lang w:val="en-US"/>
        </w:rPr>
        <w:t>e</w:t>
      </w:r>
      <w:r w:rsidRPr="00604EB9">
        <w:rPr>
          <w:sz w:val="28"/>
          <w:szCs w:val="28"/>
          <w:lang w:val="en-US"/>
        </w:rPr>
        <w:t>-</w:t>
      </w:r>
      <w:r>
        <w:rPr>
          <w:sz w:val="28"/>
          <w:szCs w:val="28"/>
          <w:lang w:val="en-US"/>
        </w:rPr>
        <w:t>mail</w:t>
      </w:r>
      <w:proofErr w:type="gramEnd"/>
      <w:r w:rsidRPr="00604EB9">
        <w:rPr>
          <w:sz w:val="28"/>
          <w:szCs w:val="28"/>
          <w:lang w:val="en-US"/>
        </w:rPr>
        <w:t xml:space="preserve">: </w:t>
      </w:r>
      <w:hyperlink r:id="rId11" w:history="1">
        <w:r w:rsidR="00604EB9" w:rsidRPr="008271A6">
          <w:rPr>
            <w:rStyle w:val="a3"/>
            <w:sz w:val="28"/>
            <w:szCs w:val="28"/>
            <w:lang w:val="en-US"/>
          </w:rPr>
          <w:t>posad2school@yandex.ru</w:t>
        </w:r>
      </w:hyperlink>
    </w:p>
    <w:p w:rsidR="0037661D" w:rsidRPr="00604EB9" w:rsidRDefault="0037661D">
      <w:pPr>
        <w:rPr>
          <w:lang w:val="en-US"/>
        </w:rPr>
        <w:sectPr w:rsidR="0037661D" w:rsidRPr="00604EB9">
          <w:pgSz w:w="11900" w:h="16838"/>
          <w:pgMar w:top="1440" w:right="1440" w:bottom="875" w:left="1440" w:header="0" w:footer="0" w:gutter="0"/>
          <w:cols w:space="0"/>
        </w:sectPr>
      </w:pPr>
    </w:p>
    <w:p w:rsidR="0037661D" w:rsidRDefault="006A331F">
      <w:pPr>
        <w:numPr>
          <w:ilvl w:val="0"/>
          <w:numId w:val="1"/>
        </w:numPr>
        <w:tabs>
          <w:tab w:val="left" w:pos="4280"/>
        </w:tabs>
        <w:ind w:left="4280" w:hanging="434"/>
        <w:rPr>
          <w:rFonts w:eastAsia="Times New Roman"/>
          <w:b/>
          <w:bCs/>
          <w:sz w:val="28"/>
          <w:szCs w:val="28"/>
        </w:rPr>
      </w:pPr>
      <w:r>
        <w:rPr>
          <w:rFonts w:eastAsia="Times New Roman"/>
          <w:b/>
          <w:bCs/>
          <w:sz w:val="28"/>
          <w:szCs w:val="28"/>
        </w:rPr>
        <w:t>Общие положения</w:t>
      </w:r>
    </w:p>
    <w:p w:rsidR="0037661D" w:rsidRDefault="0037661D">
      <w:pPr>
        <w:spacing w:line="8" w:lineRule="exact"/>
        <w:rPr>
          <w:sz w:val="20"/>
          <w:szCs w:val="20"/>
        </w:rPr>
      </w:pPr>
    </w:p>
    <w:p w:rsidR="0037661D" w:rsidRDefault="006A331F">
      <w:pPr>
        <w:spacing w:line="238" w:lineRule="auto"/>
        <w:ind w:firstLine="720"/>
        <w:jc w:val="both"/>
        <w:rPr>
          <w:sz w:val="20"/>
          <w:szCs w:val="20"/>
        </w:rPr>
      </w:pPr>
      <w:r>
        <w:rPr>
          <w:rFonts w:eastAsia="Times New Roman"/>
          <w:sz w:val="28"/>
          <w:szCs w:val="28"/>
        </w:rPr>
        <w:t xml:space="preserve">1.1. Настоящий коллективный договор (далее по тексту – Договор) является правовым актом, регулирующим </w:t>
      </w:r>
      <w:r w:rsidR="00D304C2">
        <w:rPr>
          <w:rFonts w:eastAsia="Times New Roman"/>
          <w:sz w:val="28"/>
          <w:szCs w:val="28"/>
        </w:rPr>
        <w:t>социально-трудовые отношения в муниципальном бюджетном</w:t>
      </w:r>
      <w:r>
        <w:rPr>
          <w:rFonts w:eastAsia="Times New Roman"/>
          <w:sz w:val="28"/>
          <w:szCs w:val="28"/>
        </w:rPr>
        <w:t xml:space="preserve"> общеобразовательном</w:t>
      </w:r>
      <w:r w:rsidR="00D304C2">
        <w:rPr>
          <w:rFonts w:eastAsia="Times New Roman"/>
          <w:sz w:val="28"/>
          <w:szCs w:val="28"/>
        </w:rPr>
        <w:t xml:space="preserve"> учреждении «</w:t>
      </w:r>
      <w:proofErr w:type="spellStart"/>
      <w:r w:rsidR="00D304C2">
        <w:rPr>
          <w:rFonts w:eastAsia="Times New Roman"/>
          <w:sz w:val="28"/>
          <w:szCs w:val="28"/>
        </w:rPr>
        <w:t>Гаврилово</w:t>
      </w:r>
      <w:proofErr w:type="spellEnd"/>
      <w:r w:rsidR="00D304C2">
        <w:rPr>
          <w:rFonts w:eastAsia="Times New Roman"/>
          <w:sz w:val="28"/>
          <w:szCs w:val="28"/>
        </w:rPr>
        <w:t>-Посадская средняя</w:t>
      </w:r>
      <w:r>
        <w:rPr>
          <w:rFonts w:eastAsia="Times New Roman"/>
          <w:sz w:val="28"/>
          <w:szCs w:val="28"/>
        </w:rPr>
        <w:t xml:space="preserve"> школа</w:t>
      </w:r>
      <w:r w:rsidR="00D304C2">
        <w:rPr>
          <w:rFonts w:eastAsia="Times New Roman"/>
          <w:sz w:val="28"/>
          <w:szCs w:val="28"/>
        </w:rPr>
        <w:t xml:space="preserve"> № 2» (далее по тексту - МБОУ «</w:t>
      </w:r>
      <w:r w:rsidR="00D304C2" w:rsidRPr="00D304C2">
        <w:rPr>
          <w:rFonts w:eastAsia="Times New Roman"/>
          <w:sz w:val="28"/>
          <w:szCs w:val="28"/>
        </w:rPr>
        <w:t xml:space="preserve"> </w:t>
      </w:r>
      <w:proofErr w:type="spellStart"/>
      <w:r w:rsidR="00D304C2">
        <w:rPr>
          <w:rFonts w:eastAsia="Times New Roman"/>
          <w:sz w:val="28"/>
          <w:szCs w:val="28"/>
        </w:rPr>
        <w:t>Гаврилово</w:t>
      </w:r>
      <w:proofErr w:type="spellEnd"/>
      <w:r w:rsidR="00D304C2">
        <w:rPr>
          <w:rFonts w:eastAsia="Times New Roman"/>
          <w:sz w:val="28"/>
          <w:szCs w:val="28"/>
        </w:rPr>
        <w:t>-Посадская С</w:t>
      </w:r>
      <w:r>
        <w:rPr>
          <w:rFonts w:eastAsia="Times New Roman"/>
          <w:sz w:val="28"/>
          <w:szCs w:val="28"/>
        </w:rPr>
        <w:t>Ш</w:t>
      </w:r>
      <w:r w:rsidR="002A2039">
        <w:rPr>
          <w:rFonts w:eastAsia="Times New Roman"/>
          <w:sz w:val="28"/>
          <w:szCs w:val="28"/>
        </w:rPr>
        <w:t xml:space="preserve"> № 2</w:t>
      </w:r>
      <w:r>
        <w:rPr>
          <w:rFonts w:eastAsia="Times New Roman"/>
          <w:sz w:val="28"/>
          <w:szCs w:val="28"/>
        </w:rPr>
        <w:t>», школа) между работниками и работодателем (вместе именуемые Сторонами) на основе согласования взаимных интересов Сторон.</w:t>
      </w:r>
    </w:p>
    <w:p w:rsidR="0037661D" w:rsidRDefault="0037661D">
      <w:pPr>
        <w:spacing w:line="1" w:lineRule="exact"/>
        <w:rPr>
          <w:sz w:val="20"/>
          <w:szCs w:val="20"/>
        </w:rPr>
      </w:pPr>
    </w:p>
    <w:p w:rsidR="0037661D" w:rsidRDefault="006A331F">
      <w:pPr>
        <w:tabs>
          <w:tab w:val="left" w:pos="1400"/>
        </w:tabs>
        <w:ind w:left="720"/>
        <w:rPr>
          <w:sz w:val="20"/>
          <w:szCs w:val="20"/>
        </w:rPr>
      </w:pPr>
      <w:r>
        <w:rPr>
          <w:rFonts w:eastAsia="Times New Roman"/>
          <w:sz w:val="28"/>
          <w:szCs w:val="28"/>
        </w:rPr>
        <w:t>1.2.</w:t>
      </w:r>
      <w:r>
        <w:rPr>
          <w:sz w:val="20"/>
          <w:szCs w:val="20"/>
        </w:rPr>
        <w:tab/>
      </w:r>
      <w:r>
        <w:rPr>
          <w:rFonts w:eastAsia="Times New Roman"/>
          <w:sz w:val="28"/>
          <w:szCs w:val="28"/>
        </w:rPr>
        <w:t>Сторонами настоящего Договора являются:</w:t>
      </w:r>
    </w:p>
    <w:p w:rsidR="0037661D" w:rsidRDefault="0037661D">
      <w:pPr>
        <w:spacing w:line="13" w:lineRule="exact"/>
        <w:rPr>
          <w:sz w:val="20"/>
          <w:szCs w:val="20"/>
        </w:rPr>
      </w:pPr>
    </w:p>
    <w:p w:rsidR="0037661D" w:rsidRDefault="006A331F">
      <w:pPr>
        <w:spacing w:line="234" w:lineRule="auto"/>
        <w:jc w:val="both"/>
        <w:rPr>
          <w:sz w:val="20"/>
          <w:szCs w:val="20"/>
        </w:rPr>
      </w:pPr>
      <w:r>
        <w:rPr>
          <w:rFonts w:eastAsia="Times New Roman"/>
          <w:sz w:val="28"/>
          <w:szCs w:val="28"/>
        </w:rPr>
        <w:t>- работодатель в лице уполномоченного в установленном порядке его представителя - директора школы;</w:t>
      </w:r>
    </w:p>
    <w:p w:rsidR="0037661D" w:rsidRDefault="0037661D">
      <w:pPr>
        <w:spacing w:line="15" w:lineRule="exact"/>
        <w:rPr>
          <w:sz w:val="20"/>
          <w:szCs w:val="20"/>
        </w:rPr>
      </w:pPr>
    </w:p>
    <w:p w:rsidR="0037661D" w:rsidRDefault="002A2039">
      <w:pPr>
        <w:numPr>
          <w:ilvl w:val="0"/>
          <w:numId w:val="2"/>
        </w:numPr>
        <w:tabs>
          <w:tab w:val="left" w:pos="266"/>
        </w:tabs>
        <w:spacing w:line="237" w:lineRule="auto"/>
        <w:jc w:val="both"/>
        <w:rPr>
          <w:rFonts w:eastAsia="Times New Roman"/>
          <w:sz w:val="28"/>
          <w:szCs w:val="28"/>
        </w:rPr>
      </w:pPr>
      <w:r>
        <w:rPr>
          <w:rFonts w:eastAsia="Times New Roman"/>
          <w:sz w:val="28"/>
          <w:szCs w:val="28"/>
        </w:rPr>
        <w:t>Работники МБОУ «</w:t>
      </w:r>
      <w:r w:rsidRPr="00D304C2">
        <w:rPr>
          <w:rFonts w:eastAsia="Times New Roman"/>
          <w:sz w:val="28"/>
          <w:szCs w:val="28"/>
        </w:rPr>
        <w:t xml:space="preserve"> </w:t>
      </w:r>
      <w:proofErr w:type="spellStart"/>
      <w:r>
        <w:rPr>
          <w:rFonts w:eastAsia="Times New Roman"/>
          <w:sz w:val="28"/>
          <w:szCs w:val="28"/>
        </w:rPr>
        <w:t>Гаврилово</w:t>
      </w:r>
      <w:proofErr w:type="spellEnd"/>
      <w:r>
        <w:rPr>
          <w:rFonts w:eastAsia="Times New Roman"/>
          <w:sz w:val="28"/>
          <w:szCs w:val="28"/>
        </w:rPr>
        <w:t>-Посадская СШ № 2»</w:t>
      </w:r>
      <w:r w:rsidR="006A331F">
        <w:rPr>
          <w:rFonts w:eastAsia="Times New Roman"/>
          <w:sz w:val="28"/>
          <w:szCs w:val="28"/>
        </w:rPr>
        <w:t xml:space="preserve">» в лице председателя первичной профсоюзной </w:t>
      </w:r>
      <w:r>
        <w:rPr>
          <w:rFonts w:eastAsia="Times New Roman"/>
          <w:sz w:val="28"/>
          <w:szCs w:val="28"/>
        </w:rPr>
        <w:t>организации</w:t>
      </w:r>
      <w:r w:rsidRPr="002A2039">
        <w:rPr>
          <w:rFonts w:eastAsia="Times New Roman"/>
          <w:sz w:val="28"/>
          <w:szCs w:val="28"/>
        </w:rPr>
        <w:t xml:space="preserve"> </w:t>
      </w:r>
      <w:r>
        <w:rPr>
          <w:rFonts w:eastAsia="Times New Roman"/>
          <w:sz w:val="28"/>
          <w:szCs w:val="28"/>
        </w:rPr>
        <w:t>МБОУ «</w:t>
      </w:r>
      <w:r w:rsidRPr="00D304C2">
        <w:rPr>
          <w:rFonts w:eastAsia="Times New Roman"/>
          <w:sz w:val="28"/>
          <w:szCs w:val="28"/>
        </w:rPr>
        <w:t xml:space="preserve"> </w:t>
      </w:r>
      <w:proofErr w:type="spellStart"/>
      <w:r>
        <w:rPr>
          <w:rFonts w:eastAsia="Times New Roman"/>
          <w:sz w:val="28"/>
          <w:szCs w:val="28"/>
        </w:rPr>
        <w:t>Гаврилово</w:t>
      </w:r>
      <w:proofErr w:type="spellEnd"/>
      <w:r>
        <w:rPr>
          <w:rFonts w:eastAsia="Times New Roman"/>
          <w:sz w:val="28"/>
          <w:szCs w:val="28"/>
        </w:rPr>
        <w:t>-Посадская СШ № 2»</w:t>
      </w:r>
      <w:r w:rsidR="006A331F">
        <w:rPr>
          <w:rFonts w:eastAsia="Times New Roman"/>
          <w:sz w:val="28"/>
          <w:szCs w:val="28"/>
        </w:rPr>
        <w:t xml:space="preserve"> (далее по тексту – профсоюз).</w:t>
      </w:r>
    </w:p>
    <w:p w:rsidR="0037661D" w:rsidRDefault="0037661D">
      <w:pPr>
        <w:spacing w:line="13" w:lineRule="exact"/>
        <w:rPr>
          <w:rFonts w:eastAsia="Times New Roman"/>
          <w:sz w:val="28"/>
          <w:szCs w:val="28"/>
        </w:rPr>
      </w:pPr>
    </w:p>
    <w:p w:rsidR="0037661D" w:rsidRDefault="006A331F" w:rsidP="006A331F">
      <w:pPr>
        <w:spacing w:line="234" w:lineRule="auto"/>
        <w:ind w:right="20" w:firstLine="720"/>
        <w:jc w:val="both"/>
        <w:rPr>
          <w:rFonts w:eastAsia="Times New Roman"/>
          <w:sz w:val="28"/>
          <w:szCs w:val="28"/>
        </w:rPr>
      </w:pPr>
      <w:r>
        <w:rPr>
          <w:rFonts w:eastAsia="Times New Roman"/>
          <w:sz w:val="28"/>
          <w:szCs w:val="28"/>
        </w:rPr>
        <w:t>1.3. Коллективный договор заключен Сторонами на добровольной и равноправной основе в целях:</w:t>
      </w:r>
    </w:p>
    <w:p w:rsidR="0037661D" w:rsidRDefault="0037661D">
      <w:pPr>
        <w:spacing w:line="15" w:lineRule="exact"/>
        <w:rPr>
          <w:rFonts w:eastAsia="Times New Roman"/>
          <w:sz w:val="28"/>
          <w:szCs w:val="28"/>
        </w:rPr>
      </w:pPr>
    </w:p>
    <w:p w:rsidR="0037661D" w:rsidRDefault="006A331F" w:rsidP="006A331F">
      <w:pPr>
        <w:numPr>
          <w:ilvl w:val="0"/>
          <w:numId w:val="2"/>
        </w:numPr>
        <w:tabs>
          <w:tab w:val="left" w:pos="708"/>
        </w:tabs>
        <w:spacing w:line="236" w:lineRule="auto"/>
        <w:jc w:val="both"/>
        <w:rPr>
          <w:rFonts w:eastAsia="Times New Roman"/>
          <w:sz w:val="28"/>
          <w:szCs w:val="28"/>
        </w:rPr>
      </w:pPr>
      <w:r>
        <w:rPr>
          <w:rFonts w:eastAsia="Times New Roman"/>
          <w:sz w:val="28"/>
          <w:szCs w:val="28"/>
        </w:rPr>
        <w:t>создания системы социально-трудовых отношений в организации, максимально способствующей её стабильной и производительной работе, успешному долгосрочному развитию, росту её общественного престижа и деловой репутации;</w:t>
      </w:r>
    </w:p>
    <w:p w:rsidR="0037661D" w:rsidRDefault="0037661D" w:rsidP="006A331F">
      <w:pPr>
        <w:spacing w:line="17" w:lineRule="exact"/>
        <w:jc w:val="both"/>
        <w:rPr>
          <w:rFonts w:eastAsia="Times New Roman"/>
          <w:sz w:val="28"/>
          <w:szCs w:val="28"/>
        </w:rPr>
      </w:pPr>
    </w:p>
    <w:p w:rsidR="0037661D" w:rsidRDefault="006A331F" w:rsidP="006A331F">
      <w:pPr>
        <w:numPr>
          <w:ilvl w:val="0"/>
          <w:numId w:val="2"/>
        </w:numPr>
        <w:tabs>
          <w:tab w:val="left" w:pos="708"/>
        </w:tabs>
        <w:spacing w:line="234" w:lineRule="auto"/>
        <w:jc w:val="both"/>
        <w:rPr>
          <w:rFonts w:eastAsia="Times New Roman"/>
          <w:sz w:val="28"/>
          <w:szCs w:val="28"/>
        </w:rPr>
      </w:pPr>
      <w:r>
        <w:rPr>
          <w:rFonts w:eastAsia="Times New Roman"/>
          <w:sz w:val="28"/>
          <w:szCs w:val="28"/>
        </w:rPr>
        <w:t>установления социально-трудовых прав и гарантий, улучшающих положение работников по сравнению с действующим законодательством;</w:t>
      </w:r>
    </w:p>
    <w:p w:rsidR="0037661D" w:rsidRDefault="0037661D" w:rsidP="006A331F">
      <w:pPr>
        <w:spacing w:line="2" w:lineRule="exact"/>
        <w:jc w:val="both"/>
        <w:rPr>
          <w:rFonts w:eastAsia="Times New Roman"/>
          <w:sz w:val="28"/>
          <w:szCs w:val="28"/>
        </w:rPr>
      </w:pPr>
    </w:p>
    <w:p w:rsidR="0037661D" w:rsidRDefault="006A331F" w:rsidP="006A331F">
      <w:pPr>
        <w:numPr>
          <w:ilvl w:val="0"/>
          <w:numId w:val="2"/>
        </w:numPr>
        <w:tabs>
          <w:tab w:val="left" w:pos="700"/>
        </w:tabs>
        <w:ind w:left="700" w:hanging="700"/>
        <w:jc w:val="both"/>
        <w:rPr>
          <w:rFonts w:eastAsia="Times New Roman"/>
          <w:sz w:val="28"/>
          <w:szCs w:val="28"/>
        </w:rPr>
      </w:pPr>
      <w:r>
        <w:rPr>
          <w:rFonts w:eastAsia="Times New Roman"/>
          <w:sz w:val="28"/>
          <w:szCs w:val="28"/>
        </w:rPr>
        <w:t>повышения уровня жизни работников и членов их семей;</w:t>
      </w:r>
    </w:p>
    <w:p w:rsidR="0037661D" w:rsidRDefault="006A331F" w:rsidP="006A331F">
      <w:pPr>
        <w:numPr>
          <w:ilvl w:val="0"/>
          <w:numId w:val="2"/>
        </w:numPr>
        <w:tabs>
          <w:tab w:val="left" w:pos="700"/>
        </w:tabs>
        <w:ind w:left="700" w:hanging="700"/>
        <w:jc w:val="both"/>
        <w:rPr>
          <w:rFonts w:eastAsia="Times New Roman"/>
          <w:sz w:val="28"/>
          <w:szCs w:val="28"/>
        </w:rPr>
      </w:pPr>
      <w:r>
        <w:rPr>
          <w:rFonts w:eastAsia="Times New Roman"/>
          <w:sz w:val="28"/>
          <w:szCs w:val="28"/>
        </w:rPr>
        <w:t>создания благоприятного психологического климата в коллективе;</w:t>
      </w:r>
    </w:p>
    <w:p w:rsidR="0037661D" w:rsidRDefault="0037661D" w:rsidP="006A331F">
      <w:pPr>
        <w:spacing w:line="12" w:lineRule="exact"/>
        <w:jc w:val="both"/>
        <w:rPr>
          <w:rFonts w:eastAsia="Times New Roman"/>
          <w:sz w:val="28"/>
          <w:szCs w:val="28"/>
        </w:rPr>
      </w:pPr>
    </w:p>
    <w:p w:rsidR="0037661D" w:rsidRDefault="006A331F" w:rsidP="006A331F">
      <w:pPr>
        <w:numPr>
          <w:ilvl w:val="0"/>
          <w:numId w:val="2"/>
        </w:numPr>
        <w:tabs>
          <w:tab w:val="left" w:pos="708"/>
        </w:tabs>
        <w:spacing w:line="234" w:lineRule="auto"/>
        <w:jc w:val="both"/>
        <w:rPr>
          <w:rFonts w:eastAsia="Times New Roman"/>
          <w:sz w:val="28"/>
          <w:szCs w:val="28"/>
        </w:rPr>
      </w:pPr>
      <w:r>
        <w:rPr>
          <w:rFonts w:eastAsia="Times New Roman"/>
          <w:sz w:val="28"/>
          <w:szCs w:val="28"/>
        </w:rPr>
        <w:t>практической реализации принципов социального партнерства и взаимной ответственности Сторон.</w:t>
      </w:r>
    </w:p>
    <w:p w:rsidR="0037661D" w:rsidRDefault="0037661D">
      <w:pPr>
        <w:spacing w:line="17" w:lineRule="exact"/>
        <w:rPr>
          <w:rFonts w:eastAsia="Times New Roman"/>
          <w:sz w:val="28"/>
          <w:szCs w:val="28"/>
        </w:rPr>
      </w:pPr>
    </w:p>
    <w:p w:rsidR="0037661D" w:rsidRDefault="006A331F">
      <w:pPr>
        <w:spacing w:line="237" w:lineRule="auto"/>
        <w:ind w:right="20" w:firstLine="720"/>
        <w:jc w:val="both"/>
        <w:rPr>
          <w:rFonts w:eastAsia="Times New Roman"/>
          <w:sz w:val="28"/>
          <w:szCs w:val="28"/>
        </w:rPr>
      </w:pPr>
      <w:r>
        <w:rPr>
          <w:rFonts w:eastAsia="Times New Roman"/>
          <w:sz w:val="28"/>
          <w:szCs w:val="28"/>
        </w:rPr>
        <w:t>1.4. Предметом настоящего Договора являются взаимные обязательства Сторон по вопросам условий труда, в том числе оплаты труда, занятости, переобучения, условий высвобождения работников, продолжительности рабочего времени и времени отдыха, улучшения условий и охраны труда, социальных гарантий и другим вопросам, определенным Сторонами.</w:t>
      </w:r>
    </w:p>
    <w:p w:rsidR="0037661D" w:rsidRDefault="0037661D">
      <w:pPr>
        <w:spacing w:line="18" w:lineRule="exact"/>
        <w:rPr>
          <w:rFonts w:eastAsia="Times New Roman"/>
          <w:sz w:val="28"/>
          <w:szCs w:val="28"/>
        </w:rPr>
      </w:pPr>
    </w:p>
    <w:p w:rsidR="0037661D" w:rsidRDefault="006A331F">
      <w:pPr>
        <w:spacing w:line="237" w:lineRule="auto"/>
        <w:ind w:firstLine="720"/>
        <w:jc w:val="both"/>
        <w:rPr>
          <w:rFonts w:eastAsia="Times New Roman"/>
          <w:sz w:val="28"/>
          <w:szCs w:val="28"/>
        </w:rPr>
      </w:pPr>
      <w:r>
        <w:rPr>
          <w:rFonts w:eastAsia="Times New Roman"/>
          <w:sz w:val="28"/>
          <w:szCs w:val="28"/>
        </w:rPr>
        <w:t>1.5. Действие настоящего Договора распространяется на всех работников школы, в том числе работающих на условиях совместительства, принятых на определенный срок, независимо от профсоюзного членства.</w:t>
      </w:r>
    </w:p>
    <w:p w:rsidR="0037661D" w:rsidRDefault="0037661D">
      <w:pPr>
        <w:spacing w:line="13" w:lineRule="exact"/>
        <w:rPr>
          <w:rFonts w:eastAsia="Times New Roman"/>
          <w:sz w:val="28"/>
          <w:szCs w:val="28"/>
        </w:rPr>
      </w:pPr>
    </w:p>
    <w:p w:rsidR="0037661D" w:rsidRDefault="006A331F">
      <w:pPr>
        <w:spacing w:line="237" w:lineRule="auto"/>
        <w:ind w:firstLine="720"/>
        <w:jc w:val="both"/>
        <w:rPr>
          <w:rFonts w:eastAsia="Times New Roman"/>
          <w:sz w:val="28"/>
          <w:szCs w:val="28"/>
        </w:rPr>
      </w:pPr>
      <w:r>
        <w:rPr>
          <w:rFonts w:eastAsia="Times New Roman"/>
          <w:sz w:val="28"/>
          <w:szCs w:val="28"/>
        </w:rPr>
        <w:t>Работники, не являющиеся членами профсоюза, имеют право уполномочить профком представлять их интересы во взаимоотношениях с работодателем (ст. 30, 31 Трудового кодекса Российской Федерации (далее по тексту – ТК РФ)) или защищают свои права сами.</w:t>
      </w:r>
    </w:p>
    <w:p w:rsidR="0037661D" w:rsidRDefault="0037661D">
      <w:pPr>
        <w:spacing w:line="14" w:lineRule="exact"/>
        <w:rPr>
          <w:rFonts w:eastAsia="Times New Roman"/>
          <w:sz w:val="28"/>
          <w:szCs w:val="28"/>
        </w:rPr>
      </w:pPr>
    </w:p>
    <w:p w:rsidR="0037661D" w:rsidRDefault="006A331F">
      <w:pPr>
        <w:spacing w:line="237" w:lineRule="auto"/>
        <w:ind w:firstLine="720"/>
        <w:jc w:val="both"/>
        <w:rPr>
          <w:rFonts w:eastAsia="Times New Roman"/>
          <w:sz w:val="28"/>
          <w:szCs w:val="28"/>
        </w:rPr>
      </w:pPr>
      <w:r>
        <w:rPr>
          <w:rFonts w:eastAsia="Times New Roman"/>
          <w:sz w:val="28"/>
          <w:szCs w:val="28"/>
        </w:rPr>
        <w:t>1.6. Договор сохраняет свое действие в случае изменения наименования учреждения, расторжения трудового договора с руководителем учреждения, переизбрания председателя первичной профсоюзной организации.</w:t>
      </w:r>
    </w:p>
    <w:p w:rsidR="0037661D" w:rsidRDefault="0037661D">
      <w:pPr>
        <w:spacing w:line="13" w:lineRule="exact"/>
        <w:rPr>
          <w:rFonts w:eastAsia="Times New Roman"/>
          <w:sz w:val="28"/>
          <w:szCs w:val="28"/>
        </w:rPr>
      </w:pPr>
    </w:p>
    <w:p w:rsidR="0037661D" w:rsidRDefault="006A331F">
      <w:pPr>
        <w:spacing w:line="236" w:lineRule="auto"/>
        <w:ind w:right="20" w:firstLine="720"/>
        <w:jc w:val="both"/>
        <w:rPr>
          <w:rFonts w:eastAsia="Times New Roman"/>
          <w:sz w:val="28"/>
          <w:szCs w:val="28"/>
        </w:rPr>
      </w:pPr>
      <w:r>
        <w:rPr>
          <w:rFonts w:eastAsia="Times New Roman"/>
          <w:sz w:val="28"/>
          <w:szCs w:val="28"/>
        </w:rPr>
        <w:t>При реорганизации (слиянии, присоединении, разделении, выделении, преобразовании) учреждения Договор сохраняет свое действие в течение всего срока реорганизации.</w:t>
      </w:r>
    </w:p>
    <w:p w:rsidR="0037661D" w:rsidRDefault="0037661D">
      <w:pPr>
        <w:spacing w:line="14" w:lineRule="exact"/>
        <w:rPr>
          <w:rFonts w:eastAsia="Times New Roman"/>
          <w:sz w:val="28"/>
          <w:szCs w:val="28"/>
        </w:rPr>
      </w:pPr>
    </w:p>
    <w:p w:rsidR="0037661D" w:rsidRDefault="006A331F" w:rsidP="006A331F">
      <w:pPr>
        <w:spacing w:line="235" w:lineRule="auto"/>
        <w:ind w:right="20" w:firstLine="720"/>
        <w:jc w:val="both"/>
        <w:rPr>
          <w:rFonts w:eastAsia="Times New Roman"/>
          <w:sz w:val="28"/>
          <w:szCs w:val="28"/>
        </w:rPr>
      </w:pPr>
      <w:r>
        <w:rPr>
          <w:rFonts w:eastAsia="Times New Roman"/>
          <w:sz w:val="28"/>
          <w:szCs w:val="28"/>
        </w:rPr>
        <w:t>При смене формы собственности учреждения Договор сохраняет свое действие в течение трех месяцев со дня перехода прав собственности.</w:t>
      </w:r>
    </w:p>
    <w:p w:rsidR="0037661D" w:rsidRDefault="0037661D" w:rsidP="006A331F">
      <w:pPr>
        <w:spacing w:line="15" w:lineRule="exact"/>
        <w:jc w:val="both"/>
        <w:rPr>
          <w:rFonts w:eastAsia="Times New Roman"/>
          <w:sz w:val="28"/>
          <w:szCs w:val="28"/>
        </w:rPr>
      </w:pPr>
    </w:p>
    <w:p w:rsidR="0037661D" w:rsidRDefault="006A331F" w:rsidP="006A331F">
      <w:pPr>
        <w:spacing w:line="234" w:lineRule="auto"/>
        <w:ind w:right="20" w:firstLine="720"/>
        <w:jc w:val="both"/>
        <w:rPr>
          <w:rFonts w:eastAsia="Times New Roman"/>
          <w:sz w:val="28"/>
          <w:szCs w:val="28"/>
        </w:rPr>
      </w:pPr>
      <w:r>
        <w:rPr>
          <w:rFonts w:eastAsia="Times New Roman"/>
          <w:sz w:val="28"/>
          <w:szCs w:val="28"/>
        </w:rPr>
        <w:t>При ликвидации учреждения Договор сохраняет свое действие в течение всего срока проведения ликвидации (ст. 43 ТК РФ).</w:t>
      </w:r>
    </w:p>
    <w:p w:rsidR="0037661D" w:rsidRDefault="0037661D">
      <w:pPr>
        <w:spacing w:line="200" w:lineRule="exact"/>
        <w:rPr>
          <w:sz w:val="20"/>
          <w:szCs w:val="20"/>
        </w:rPr>
      </w:pPr>
    </w:p>
    <w:p w:rsidR="0037661D" w:rsidRDefault="0037661D">
      <w:pPr>
        <w:spacing w:line="200" w:lineRule="exact"/>
        <w:rPr>
          <w:sz w:val="20"/>
          <w:szCs w:val="20"/>
        </w:rPr>
      </w:pPr>
    </w:p>
    <w:p w:rsidR="0037661D" w:rsidRDefault="0037661D">
      <w:pPr>
        <w:spacing w:line="200" w:lineRule="exact"/>
        <w:rPr>
          <w:sz w:val="20"/>
          <w:szCs w:val="20"/>
        </w:rPr>
      </w:pPr>
    </w:p>
    <w:p w:rsidR="0037661D" w:rsidRDefault="0037661D">
      <w:pPr>
        <w:spacing w:line="200" w:lineRule="exact"/>
        <w:rPr>
          <w:sz w:val="20"/>
          <w:szCs w:val="20"/>
        </w:rPr>
      </w:pPr>
    </w:p>
    <w:p w:rsidR="0037661D" w:rsidRDefault="00DF1446" w:rsidP="00DF1446">
      <w:pPr>
        <w:spacing w:line="268" w:lineRule="exact"/>
        <w:jc w:val="right"/>
        <w:rPr>
          <w:sz w:val="20"/>
          <w:szCs w:val="20"/>
        </w:rPr>
      </w:pPr>
      <w:r>
        <w:rPr>
          <w:sz w:val="20"/>
          <w:szCs w:val="20"/>
        </w:rPr>
        <w:t>1</w:t>
      </w:r>
    </w:p>
    <w:p w:rsidR="0037661D" w:rsidRDefault="006A331F">
      <w:pPr>
        <w:ind w:left="10320"/>
        <w:rPr>
          <w:sz w:val="20"/>
          <w:szCs w:val="20"/>
        </w:rPr>
      </w:pPr>
      <w:r>
        <w:rPr>
          <w:rFonts w:ascii="Courier New" w:eastAsia="Courier New" w:hAnsi="Courier New" w:cs="Courier New"/>
          <w:sz w:val="24"/>
          <w:szCs w:val="24"/>
        </w:rPr>
        <w:t>2</w:t>
      </w:r>
    </w:p>
    <w:p w:rsidR="0037661D" w:rsidRDefault="0037661D">
      <w:pPr>
        <w:sectPr w:rsidR="0037661D">
          <w:pgSz w:w="11900" w:h="16838"/>
          <w:pgMar w:top="717" w:right="709" w:bottom="0" w:left="720" w:header="0" w:footer="0" w:gutter="0"/>
          <w:cols w:space="720" w:equalWidth="0">
            <w:col w:w="10480"/>
          </w:cols>
        </w:sectPr>
      </w:pPr>
    </w:p>
    <w:p w:rsidR="0037661D" w:rsidRDefault="006A331F">
      <w:pPr>
        <w:spacing w:line="236" w:lineRule="auto"/>
        <w:ind w:right="20" w:firstLine="720"/>
        <w:jc w:val="both"/>
        <w:rPr>
          <w:sz w:val="20"/>
          <w:szCs w:val="20"/>
        </w:rPr>
      </w:pPr>
      <w:r>
        <w:rPr>
          <w:rFonts w:eastAsia="Times New Roman"/>
          <w:sz w:val="28"/>
          <w:szCs w:val="28"/>
        </w:rPr>
        <w:t>1.7. Коллективный договор заключается на три года и вступает в силу со дня его подписания Сторонами. Срок действия Договора может быть продлен по взаимному согласию Сторон, но не более</w:t>
      </w:r>
      <w:proofErr w:type="gramStart"/>
      <w:r>
        <w:rPr>
          <w:rFonts w:eastAsia="Times New Roman"/>
          <w:sz w:val="28"/>
          <w:szCs w:val="28"/>
        </w:rPr>
        <w:t>,</w:t>
      </w:r>
      <w:proofErr w:type="gramEnd"/>
      <w:r>
        <w:rPr>
          <w:rFonts w:eastAsia="Times New Roman"/>
          <w:sz w:val="28"/>
          <w:szCs w:val="28"/>
        </w:rPr>
        <w:t xml:space="preserve"> чем на три года (ст. 43 ТК РФ).</w:t>
      </w:r>
    </w:p>
    <w:p w:rsidR="0037661D" w:rsidRDefault="0037661D">
      <w:pPr>
        <w:spacing w:line="15" w:lineRule="exact"/>
        <w:rPr>
          <w:sz w:val="20"/>
          <w:szCs w:val="20"/>
        </w:rPr>
      </w:pPr>
    </w:p>
    <w:p w:rsidR="0037661D" w:rsidRDefault="006A331F">
      <w:pPr>
        <w:spacing w:line="237" w:lineRule="auto"/>
        <w:ind w:firstLine="720"/>
        <w:jc w:val="both"/>
        <w:rPr>
          <w:sz w:val="20"/>
          <w:szCs w:val="20"/>
        </w:rPr>
      </w:pPr>
      <w:r>
        <w:rPr>
          <w:rFonts w:eastAsia="Times New Roman"/>
          <w:sz w:val="28"/>
          <w:szCs w:val="28"/>
        </w:rPr>
        <w:t>1.8. В течение срока действия Договора Стороны вправе вносить в него дополнения и изменения на основе взаимной договоренности в порядке, установленном Трудовым кодексом Российской Федерации (ст. 44 ТК РФ).</w:t>
      </w:r>
    </w:p>
    <w:p w:rsidR="0037661D" w:rsidRDefault="0037661D">
      <w:pPr>
        <w:spacing w:line="13" w:lineRule="exact"/>
        <w:rPr>
          <w:sz w:val="20"/>
          <w:szCs w:val="20"/>
        </w:rPr>
      </w:pPr>
    </w:p>
    <w:p w:rsidR="0037661D" w:rsidRDefault="006A331F">
      <w:pPr>
        <w:spacing w:line="234" w:lineRule="auto"/>
        <w:ind w:right="20" w:firstLine="720"/>
        <w:jc w:val="both"/>
        <w:rPr>
          <w:sz w:val="20"/>
          <w:szCs w:val="20"/>
        </w:rPr>
      </w:pPr>
      <w:r>
        <w:rPr>
          <w:rFonts w:eastAsia="Times New Roman"/>
          <w:sz w:val="28"/>
          <w:szCs w:val="28"/>
        </w:rPr>
        <w:t>1.9. В течение срока действия Договора ни одна из Сторон не вправе прекратить в одностороннем порядке выполнение принятых на себя обязательств.</w:t>
      </w:r>
    </w:p>
    <w:p w:rsidR="0037661D" w:rsidRDefault="0037661D">
      <w:pPr>
        <w:spacing w:line="15" w:lineRule="exact"/>
        <w:rPr>
          <w:sz w:val="20"/>
          <w:szCs w:val="20"/>
        </w:rPr>
      </w:pPr>
    </w:p>
    <w:p w:rsidR="0037661D" w:rsidRDefault="006A331F">
      <w:pPr>
        <w:spacing w:line="237" w:lineRule="auto"/>
        <w:ind w:right="20" w:firstLine="720"/>
        <w:jc w:val="both"/>
        <w:rPr>
          <w:sz w:val="20"/>
          <w:szCs w:val="20"/>
        </w:rPr>
      </w:pPr>
      <w:r>
        <w:rPr>
          <w:rFonts w:eastAsia="Times New Roman"/>
          <w:sz w:val="28"/>
          <w:szCs w:val="28"/>
        </w:rPr>
        <w:t>1.10. Работодатель обязуется довести текст Договора до</w:t>
      </w:r>
      <w:r w:rsidR="002A2039">
        <w:rPr>
          <w:rFonts w:eastAsia="Times New Roman"/>
          <w:sz w:val="28"/>
          <w:szCs w:val="28"/>
        </w:rPr>
        <w:t xml:space="preserve"> работников</w:t>
      </w:r>
      <w:r>
        <w:rPr>
          <w:rFonts w:eastAsia="Times New Roman"/>
          <w:sz w:val="28"/>
          <w:szCs w:val="28"/>
        </w:rPr>
        <w:t xml:space="preserve"> </w:t>
      </w:r>
      <w:r w:rsidR="002A2039">
        <w:rPr>
          <w:rFonts w:eastAsia="Times New Roman"/>
          <w:sz w:val="28"/>
          <w:szCs w:val="28"/>
        </w:rPr>
        <w:t>МБОУ «</w:t>
      </w:r>
      <w:r w:rsidR="002A2039" w:rsidRPr="00D304C2">
        <w:rPr>
          <w:rFonts w:eastAsia="Times New Roman"/>
          <w:sz w:val="28"/>
          <w:szCs w:val="28"/>
        </w:rPr>
        <w:t xml:space="preserve"> </w:t>
      </w:r>
      <w:proofErr w:type="spellStart"/>
      <w:r w:rsidR="002A2039">
        <w:rPr>
          <w:rFonts w:eastAsia="Times New Roman"/>
          <w:sz w:val="28"/>
          <w:szCs w:val="28"/>
        </w:rPr>
        <w:t>Гаврилово</w:t>
      </w:r>
      <w:proofErr w:type="spellEnd"/>
      <w:r w:rsidR="002A2039">
        <w:rPr>
          <w:rFonts w:eastAsia="Times New Roman"/>
          <w:sz w:val="28"/>
          <w:szCs w:val="28"/>
        </w:rPr>
        <w:t xml:space="preserve">-Посадская СШ № 2» </w:t>
      </w:r>
      <w:r>
        <w:rPr>
          <w:rFonts w:eastAsia="Times New Roman"/>
          <w:sz w:val="28"/>
          <w:szCs w:val="28"/>
        </w:rPr>
        <w:t>не позднее одного месяца со дня его подписания и знакомить с ним всех вновь принимаемых работников.</w:t>
      </w:r>
    </w:p>
    <w:p w:rsidR="0037661D" w:rsidRDefault="0037661D">
      <w:pPr>
        <w:spacing w:line="13" w:lineRule="exact"/>
        <w:rPr>
          <w:sz w:val="20"/>
          <w:szCs w:val="20"/>
        </w:rPr>
      </w:pPr>
    </w:p>
    <w:p w:rsidR="0037661D" w:rsidRDefault="006A331F">
      <w:pPr>
        <w:spacing w:line="234" w:lineRule="auto"/>
        <w:ind w:right="20" w:firstLine="720"/>
        <w:jc w:val="both"/>
        <w:rPr>
          <w:sz w:val="20"/>
          <w:szCs w:val="20"/>
        </w:rPr>
      </w:pPr>
      <w:r>
        <w:rPr>
          <w:rFonts w:eastAsia="Times New Roman"/>
          <w:sz w:val="28"/>
          <w:szCs w:val="28"/>
        </w:rPr>
        <w:t>1.11. Профком обязуется содействовать реализации Договора и разъяснять работникам</w:t>
      </w:r>
      <w:r w:rsidR="002A2039" w:rsidRPr="002A2039">
        <w:rPr>
          <w:rFonts w:eastAsia="Times New Roman"/>
          <w:sz w:val="28"/>
          <w:szCs w:val="28"/>
        </w:rPr>
        <w:t xml:space="preserve"> </w:t>
      </w:r>
      <w:r w:rsidR="002A2039">
        <w:rPr>
          <w:rFonts w:eastAsia="Times New Roman"/>
          <w:sz w:val="28"/>
          <w:szCs w:val="28"/>
        </w:rPr>
        <w:t>МБОУ «</w:t>
      </w:r>
      <w:r w:rsidR="002A2039" w:rsidRPr="00D304C2">
        <w:rPr>
          <w:rFonts w:eastAsia="Times New Roman"/>
          <w:sz w:val="28"/>
          <w:szCs w:val="28"/>
        </w:rPr>
        <w:t xml:space="preserve"> </w:t>
      </w:r>
      <w:proofErr w:type="spellStart"/>
      <w:r w:rsidR="002A2039">
        <w:rPr>
          <w:rFonts w:eastAsia="Times New Roman"/>
          <w:sz w:val="28"/>
          <w:szCs w:val="28"/>
        </w:rPr>
        <w:t>Гаврилово</w:t>
      </w:r>
      <w:proofErr w:type="spellEnd"/>
      <w:r w:rsidR="002A2039">
        <w:rPr>
          <w:rFonts w:eastAsia="Times New Roman"/>
          <w:sz w:val="28"/>
          <w:szCs w:val="28"/>
        </w:rPr>
        <w:t xml:space="preserve">-Посадская СШ № 2»  </w:t>
      </w:r>
      <w:r>
        <w:rPr>
          <w:rFonts w:eastAsia="Times New Roman"/>
          <w:sz w:val="28"/>
          <w:szCs w:val="28"/>
        </w:rPr>
        <w:t xml:space="preserve"> его положения.</w:t>
      </w:r>
    </w:p>
    <w:p w:rsidR="0037661D" w:rsidRDefault="0037661D">
      <w:pPr>
        <w:spacing w:line="329" w:lineRule="exact"/>
        <w:rPr>
          <w:sz w:val="20"/>
          <w:szCs w:val="20"/>
        </w:rPr>
      </w:pPr>
    </w:p>
    <w:p w:rsidR="0037661D" w:rsidRDefault="006A331F">
      <w:pPr>
        <w:numPr>
          <w:ilvl w:val="0"/>
          <w:numId w:val="3"/>
        </w:numPr>
        <w:tabs>
          <w:tab w:val="left" w:pos="4040"/>
        </w:tabs>
        <w:ind w:left="4040" w:hanging="355"/>
        <w:rPr>
          <w:rFonts w:eastAsia="Times New Roman"/>
          <w:b/>
          <w:bCs/>
          <w:sz w:val="28"/>
          <w:szCs w:val="28"/>
        </w:rPr>
      </w:pPr>
      <w:r>
        <w:rPr>
          <w:rFonts w:eastAsia="Times New Roman"/>
          <w:b/>
          <w:bCs/>
          <w:sz w:val="28"/>
          <w:szCs w:val="28"/>
        </w:rPr>
        <w:t>Трудовые отношения</w:t>
      </w:r>
    </w:p>
    <w:p w:rsidR="0037661D" w:rsidRDefault="0037661D">
      <w:pPr>
        <w:spacing w:line="8" w:lineRule="exact"/>
        <w:rPr>
          <w:sz w:val="20"/>
          <w:szCs w:val="20"/>
        </w:rPr>
      </w:pPr>
    </w:p>
    <w:p w:rsidR="0037661D" w:rsidRDefault="006A331F">
      <w:pPr>
        <w:spacing w:line="238" w:lineRule="auto"/>
        <w:ind w:firstLine="708"/>
        <w:jc w:val="both"/>
        <w:rPr>
          <w:sz w:val="20"/>
          <w:szCs w:val="20"/>
        </w:rPr>
      </w:pPr>
      <w:r>
        <w:rPr>
          <w:rFonts w:eastAsia="Times New Roman"/>
          <w:sz w:val="28"/>
          <w:szCs w:val="28"/>
        </w:rPr>
        <w:t>2.1. Трудовые отношения между работником и работодателем строятся на основе трудового договора, заключаемого в письменной форме в соответствии с Трудовым кодексом Российской Федерации, Законом Российской Федерации от 29.12.2012г. № 273-ФЗ «Об образовании в Российской Федераци</w:t>
      </w:r>
      <w:r w:rsidR="002A2039">
        <w:rPr>
          <w:rFonts w:eastAsia="Times New Roman"/>
          <w:sz w:val="28"/>
          <w:szCs w:val="28"/>
        </w:rPr>
        <w:t>и», Устава школы</w:t>
      </w:r>
      <w:r>
        <w:rPr>
          <w:rFonts w:eastAsia="Times New Roman"/>
          <w:sz w:val="28"/>
          <w:szCs w:val="28"/>
        </w:rPr>
        <w:t>, Правилами внутреннего трудового</w:t>
      </w:r>
      <w:r w:rsidR="002A2039">
        <w:rPr>
          <w:rFonts w:eastAsia="Times New Roman"/>
          <w:sz w:val="28"/>
          <w:szCs w:val="28"/>
        </w:rPr>
        <w:t xml:space="preserve"> распорядка МКОУ </w:t>
      </w:r>
      <w:r>
        <w:rPr>
          <w:rFonts w:eastAsia="Times New Roman"/>
          <w:sz w:val="28"/>
          <w:szCs w:val="28"/>
        </w:rPr>
        <w:t xml:space="preserve"> и настоящим Договором.</w:t>
      </w:r>
    </w:p>
    <w:p w:rsidR="0037661D" w:rsidRDefault="0037661D">
      <w:pPr>
        <w:spacing w:line="16" w:lineRule="exact"/>
        <w:rPr>
          <w:sz w:val="20"/>
          <w:szCs w:val="20"/>
        </w:rPr>
      </w:pPr>
    </w:p>
    <w:p w:rsidR="0037661D" w:rsidRDefault="006A331F">
      <w:pPr>
        <w:spacing w:line="234" w:lineRule="auto"/>
        <w:ind w:firstLine="708"/>
        <w:jc w:val="both"/>
        <w:rPr>
          <w:sz w:val="20"/>
          <w:szCs w:val="20"/>
        </w:rPr>
      </w:pPr>
      <w:r>
        <w:rPr>
          <w:rFonts w:eastAsia="Times New Roman"/>
          <w:sz w:val="28"/>
          <w:szCs w:val="28"/>
        </w:rPr>
        <w:t>2.2. Трудовой договор может заключаться как на неопределенный срок, так и на определенный срок не более пяти лет (срочный трудовой договор).</w:t>
      </w:r>
    </w:p>
    <w:p w:rsidR="0037661D" w:rsidRDefault="0037661D">
      <w:pPr>
        <w:spacing w:line="18" w:lineRule="exact"/>
        <w:rPr>
          <w:sz w:val="20"/>
          <w:szCs w:val="20"/>
        </w:rPr>
      </w:pPr>
    </w:p>
    <w:p w:rsidR="0037661D" w:rsidRDefault="006A331F">
      <w:pPr>
        <w:spacing w:line="236" w:lineRule="auto"/>
        <w:ind w:right="20" w:firstLine="708"/>
        <w:jc w:val="both"/>
        <w:rPr>
          <w:sz w:val="20"/>
          <w:szCs w:val="20"/>
        </w:rPr>
      </w:pPr>
      <w:r>
        <w:rPr>
          <w:rFonts w:eastAsia="Times New Roman"/>
          <w:sz w:val="28"/>
          <w:szCs w:val="28"/>
        </w:rPr>
        <w:t>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w:t>
      </w:r>
    </w:p>
    <w:p w:rsidR="0037661D" w:rsidRDefault="0037661D">
      <w:pPr>
        <w:spacing w:line="2" w:lineRule="exact"/>
        <w:rPr>
          <w:sz w:val="20"/>
          <w:szCs w:val="20"/>
        </w:rPr>
      </w:pPr>
    </w:p>
    <w:p w:rsidR="0037661D" w:rsidRDefault="006A331F">
      <w:pPr>
        <w:numPr>
          <w:ilvl w:val="1"/>
          <w:numId w:val="4"/>
        </w:numPr>
        <w:tabs>
          <w:tab w:val="left" w:pos="960"/>
        </w:tabs>
        <w:ind w:left="960" w:hanging="252"/>
        <w:rPr>
          <w:rFonts w:eastAsia="Times New Roman"/>
          <w:sz w:val="28"/>
          <w:szCs w:val="28"/>
        </w:rPr>
      </w:pPr>
      <w:r>
        <w:rPr>
          <w:rFonts w:eastAsia="Times New Roman"/>
          <w:sz w:val="28"/>
          <w:szCs w:val="28"/>
        </w:rPr>
        <w:t>частности, срочный трудовой договор заключается:</w:t>
      </w:r>
    </w:p>
    <w:p w:rsidR="0037661D" w:rsidRDefault="0037661D">
      <w:pPr>
        <w:spacing w:line="13" w:lineRule="exact"/>
        <w:rPr>
          <w:rFonts w:eastAsia="Times New Roman"/>
          <w:sz w:val="28"/>
          <w:szCs w:val="28"/>
        </w:rPr>
      </w:pPr>
    </w:p>
    <w:p w:rsidR="0037661D" w:rsidRDefault="006A331F">
      <w:pPr>
        <w:numPr>
          <w:ilvl w:val="0"/>
          <w:numId w:val="4"/>
        </w:numPr>
        <w:tabs>
          <w:tab w:val="left" w:pos="283"/>
        </w:tabs>
        <w:spacing w:line="238" w:lineRule="auto"/>
        <w:jc w:val="both"/>
        <w:rPr>
          <w:rFonts w:eastAsia="Times New Roman"/>
          <w:sz w:val="28"/>
          <w:szCs w:val="28"/>
        </w:rPr>
      </w:pPr>
      <w:r>
        <w:rPr>
          <w:rFonts w:eastAsia="Times New Roman"/>
          <w:sz w:val="28"/>
          <w:szCs w:val="28"/>
        </w:rPr>
        <w:t>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сохраняется место работы;</w:t>
      </w:r>
    </w:p>
    <w:p w:rsidR="0037661D" w:rsidRDefault="006A331F">
      <w:pPr>
        <w:numPr>
          <w:ilvl w:val="0"/>
          <w:numId w:val="4"/>
        </w:numPr>
        <w:tabs>
          <w:tab w:val="left" w:pos="160"/>
        </w:tabs>
        <w:ind w:left="160" w:hanging="160"/>
        <w:rPr>
          <w:rFonts w:eastAsia="Times New Roman"/>
          <w:sz w:val="28"/>
          <w:szCs w:val="28"/>
        </w:rPr>
      </w:pPr>
      <w:r>
        <w:rPr>
          <w:rFonts w:eastAsia="Times New Roman"/>
          <w:sz w:val="28"/>
          <w:szCs w:val="28"/>
        </w:rPr>
        <w:t>на время выполнения временных (до двух месяцев) работ;</w:t>
      </w:r>
    </w:p>
    <w:p w:rsidR="0037661D" w:rsidRDefault="0037661D">
      <w:pPr>
        <w:spacing w:line="12" w:lineRule="exact"/>
        <w:rPr>
          <w:rFonts w:eastAsia="Times New Roman"/>
          <w:sz w:val="28"/>
          <w:szCs w:val="28"/>
        </w:rPr>
      </w:pPr>
    </w:p>
    <w:p w:rsidR="0037661D" w:rsidRDefault="006A331F">
      <w:pPr>
        <w:numPr>
          <w:ilvl w:val="0"/>
          <w:numId w:val="4"/>
        </w:numPr>
        <w:tabs>
          <w:tab w:val="left" w:pos="223"/>
        </w:tabs>
        <w:spacing w:line="234" w:lineRule="auto"/>
        <w:ind w:right="20"/>
        <w:rPr>
          <w:rFonts w:eastAsia="Times New Roman"/>
          <w:sz w:val="28"/>
          <w:szCs w:val="28"/>
        </w:rPr>
      </w:pPr>
      <w:r>
        <w:rPr>
          <w:rFonts w:eastAsia="Times New Roman"/>
          <w:sz w:val="28"/>
          <w:szCs w:val="28"/>
        </w:rPr>
        <w:t>для выполнения сезонных работ, когда в силу природных условий работа может производиться только в течение определенного периода (сезона);</w:t>
      </w:r>
    </w:p>
    <w:p w:rsidR="0037661D" w:rsidRDefault="0037661D">
      <w:pPr>
        <w:spacing w:line="15" w:lineRule="exact"/>
        <w:rPr>
          <w:rFonts w:eastAsia="Times New Roman"/>
          <w:sz w:val="28"/>
          <w:szCs w:val="28"/>
        </w:rPr>
      </w:pPr>
    </w:p>
    <w:p w:rsidR="0037661D" w:rsidRDefault="006A331F">
      <w:pPr>
        <w:numPr>
          <w:ilvl w:val="0"/>
          <w:numId w:val="4"/>
        </w:numPr>
        <w:tabs>
          <w:tab w:val="left" w:pos="175"/>
        </w:tabs>
        <w:spacing w:line="235" w:lineRule="auto"/>
        <w:ind w:right="20"/>
        <w:rPr>
          <w:rFonts w:eastAsia="Times New Roman"/>
          <w:sz w:val="28"/>
          <w:szCs w:val="28"/>
        </w:rPr>
      </w:pPr>
      <w:r>
        <w:rPr>
          <w:rFonts w:eastAsia="Times New Roman"/>
          <w:sz w:val="28"/>
          <w:szCs w:val="28"/>
        </w:rPr>
        <w:t>с лицами, принимаемыми для выполнения заведомо определенной работы в случаях, когда ее завершение не может быть определено конкретной датой;</w:t>
      </w:r>
    </w:p>
    <w:p w:rsidR="0037661D" w:rsidRDefault="0037661D">
      <w:pPr>
        <w:spacing w:line="15" w:lineRule="exact"/>
        <w:rPr>
          <w:rFonts w:eastAsia="Times New Roman"/>
          <w:sz w:val="28"/>
          <w:szCs w:val="28"/>
        </w:rPr>
      </w:pPr>
    </w:p>
    <w:p w:rsidR="0037661D" w:rsidRDefault="006A331F">
      <w:pPr>
        <w:numPr>
          <w:ilvl w:val="0"/>
          <w:numId w:val="4"/>
        </w:numPr>
        <w:tabs>
          <w:tab w:val="left" w:pos="182"/>
        </w:tabs>
        <w:spacing w:line="236" w:lineRule="auto"/>
        <w:jc w:val="both"/>
        <w:rPr>
          <w:rFonts w:eastAsia="Times New Roman"/>
          <w:sz w:val="28"/>
          <w:szCs w:val="28"/>
        </w:rPr>
      </w:pPr>
      <w:r>
        <w:rPr>
          <w:rFonts w:eastAsia="Times New Roman"/>
          <w:sz w:val="28"/>
          <w:szCs w:val="28"/>
        </w:rPr>
        <w:t>для выполнения работ, непосредственно связанных с практикой, профессиональным обучением или дополнительным профессиональным образованием в форме стажировки;</w:t>
      </w:r>
    </w:p>
    <w:p w:rsidR="0037661D" w:rsidRDefault="0037661D">
      <w:pPr>
        <w:spacing w:line="14" w:lineRule="exact"/>
        <w:rPr>
          <w:rFonts w:eastAsia="Times New Roman"/>
          <w:sz w:val="28"/>
          <w:szCs w:val="28"/>
        </w:rPr>
      </w:pPr>
    </w:p>
    <w:p w:rsidR="0037661D" w:rsidRDefault="006A331F">
      <w:pPr>
        <w:numPr>
          <w:ilvl w:val="0"/>
          <w:numId w:val="4"/>
        </w:numPr>
        <w:tabs>
          <w:tab w:val="left" w:pos="295"/>
        </w:tabs>
        <w:spacing w:line="234" w:lineRule="auto"/>
        <w:ind w:right="20"/>
        <w:rPr>
          <w:rFonts w:eastAsia="Times New Roman"/>
          <w:sz w:val="28"/>
          <w:szCs w:val="28"/>
        </w:rPr>
      </w:pPr>
      <w:r>
        <w:rPr>
          <w:rFonts w:eastAsia="Times New Roman"/>
          <w:sz w:val="28"/>
          <w:szCs w:val="28"/>
        </w:rPr>
        <w:t>с лицами, направленными органами службы занятости населения на работы временного характера и общественные работы.</w:t>
      </w:r>
    </w:p>
    <w:p w:rsidR="0037661D" w:rsidRDefault="0037661D">
      <w:pPr>
        <w:spacing w:line="4" w:lineRule="exact"/>
        <w:rPr>
          <w:rFonts w:eastAsia="Times New Roman"/>
          <w:sz w:val="28"/>
          <w:szCs w:val="28"/>
        </w:rPr>
      </w:pPr>
    </w:p>
    <w:p w:rsidR="0037661D" w:rsidRDefault="006A331F">
      <w:pPr>
        <w:ind w:left="700"/>
        <w:rPr>
          <w:rFonts w:eastAsia="Times New Roman"/>
          <w:sz w:val="28"/>
          <w:szCs w:val="28"/>
        </w:rPr>
      </w:pPr>
      <w:r>
        <w:rPr>
          <w:rFonts w:eastAsia="Times New Roman"/>
          <w:sz w:val="28"/>
          <w:szCs w:val="28"/>
        </w:rPr>
        <w:t>По соглашению сторон срочный трудовой договор может заключаться:</w:t>
      </w:r>
    </w:p>
    <w:p w:rsidR="0037661D" w:rsidRDefault="0037661D">
      <w:pPr>
        <w:spacing w:line="13" w:lineRule="exact"/>
        <w:rPr>
          <w:rFonts w:eastAsia="Times New Roman"/>
          <w:sz w:val="28"/>
          <w:szCs w:val="28"/>
        </w:rPr>
      </w:pPr>
    </w:p>
    <w:p w:rsidR="0037661D" w:rsidRDefault="006A331F" w:rsidP="006A331F">
      <w:pPr>
        <w:numPr>
          <w:ilvl w:val="0"/>
          <w:numId w:val="4"/>
        </w:numPr>
        <w:tabs>
          <w:tab w:val="left" w:pos="168"/>
        </w:tabs>
        <w:spacing w:line="237" w:lineRule="auto"/>
        <w:ind w:right="20"/>
        <w:jc w:val="both"/>
        <w:rPr>
          <w:rFonts w:eastAsia="Times New Roman"/>
          <w:sz w:val="28"/>
          <w:szCs w:val="28"/>
        </w:rPr>
      </w:pPr>
      <w:r>
        <w:rPr>
          <w:rFonts w:eastAsia="Times New Roman"/>
          <w:sz w:val="28"/>
          <w:szCs w:val="28"/>
        </w:rPr>
        <w:t>с поступающими на работу пенсионерами по возрасту, а также с лицами, которым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разрешена работа исключительно временного</w:t>
      </w:r>
    </w:p>
    <w:p w:rsidR="0037661D" w:rsidRDefault="0037661D" w:rsidP="006A331F">
      <w:pPr>
        <w:spacing w:line="200" w:lineRule="exact"/>
        <w:jc w:val="both"/>
        <w:rPr>
          <w:sz w:val="20"/>
          <w:szCs w:val="20"/>
        </w:rPr>
      </w:pPr>
    </w:p>
    <w:p w:rsidR="0037661D" w:rsidRDefault="0037661D" w:rsidP="006A331F">
      <w:pPr>
        <w:spacing w:line="224" w:lineRule="exact"/>
        <w:jc w:val="both"/>
        <w:rPr>
          <w:sz w:val="20"/>
          <w:szCs w:val="20"/>
        </w:rPr>
      </w:pPr>
    </w:p>
    <w:p w:rsidR="0037661D" w:rsidRDefault="00DD26E8" w:rsidP="006A331F">
      <w:pPr>
        <w:ind w:left="10320"/>
        <w:jc w:val="both"/>
        <w:rPr>
          <w:sz w:val="20"/>
          <w:szCs w:val="20"/>
        </w:rPr>
      </w:pPr>
      <w:r>
        <w:rPr>
          <w:rFonts w:ascii="Courier New" w:eastAsia="Courier New" w:hAnsi="Courier New" w:cs="Courier New"/>
          <w:sz w:val="24"/>
          <w:szCs w:val="24"/>
        </w:rPr>
        <w:t>2</w:t>
      </w:r>
    </w:p>
    <w:p w:rsidR="0037661D" w:rsidRDefault="0037661D" w:rsidP="006A331F">
      <w:pPr>
        <w:jc w:val="both"/>
        <w:sectPr w:rsidR="0037661D">
          <w:pgSz w:w="11900" w:h="16838"/>
          <w:pgMar w:top="726" w:right="709" w:bottom="0" w:left="720" w:header="0" w:footer="0" w:gutter="0"/>
          <w:cols w:space="720" w:equalWidth="0">
            <w:col w:w="10480"/>
          </w:cols>
        </w:sectPr>
      </w:pPr>
    </w:p>
    <w:p w:rsidR="0037661D" w:rsidRDefault="006A331F" w:rsidP="006A331F">
      <w:pPr>
        <w:jc w:val="both"/>
        <w:rPr>
          <w:sz w:val="20"/>
          <w:szCs w:val="20"/>
        </w:rPr>
      </w:pPr>
      <w:r>
        <w:rPr>
          <w:rFonts w:eastAsia="Times New Roman"/>
          <w:sz w:val="28"/>
          <w:szCs w:val="28"/>
        </w:rPr>
        <w:t>характера;</w:t>
      </w:r>
    </w:p>
    <w:p w:rsidR="0037661D" w:rsidRDefault="006A331F">
      <w:pPr>
        <w:numPr>
          <w:ilvl w:val="0"/>
          <w:numId w:val="5"/>
        </w:numPr>
        <w:tabs>
          <w:tab w:val="left" w:pos="160"/>
        </w:tabs>
        <w:ind w:left="160" w:hanging="160"/>
        <w:rPr>
          <w:rFonts w:eastAsia="Times New Roman"/>
          <w:sz w:val="28"/>
          <w:szCs w:val="28"/>
        </w:rPr>
      </w:pPr>
      <w:r>
        <w:rPr>
          <w:rFonts w:eastAsia="Times New Roman"/>
          <w:sz w:val="28"/>
          <w:szCs w:val="28"/>
        </w:rPr>
        <w:t>с лицами, получающими образование по очной форме обучения;</w:t>
      </w:r>
    </w:p>
    <w:p w:rsidR="0037661D" w:rsidRDefault="006A331F">
      <w:pPr>
        <w:numPr>
          <w:ilvl w:val="0"/>
          <w:numId w:val="5"/>
        </w:numPr>
        <w:tabs>
          <w:tab w:val="left" w:pos="240"/>
        </w:tabs>
        <w:ind w:left="240" w:hanging="240"/>
        <w:rPr>
          <w:rFonts w:eastAsia="Times New Roman"/>
          <w:sz w:val="28"/>
          <w:szCs w:val="28"/>
        </w:rPr>
      </w:pPr>
      <w:r>
        <w:rPr>
          <w:rFonts w:eastAsia="Times New Roman"/>
          <w:sz w:val="28"/>
          <w:szCs w:val="28"/>
        </w:rPr>
        <w:t>с лицами, поступающими на работу по совместительству.</w:t>
      </w:r>
    </w:p>
    <w:p w:rsidR="0037661D" w:rsidRDefault="0037661D">
      <w:pPr>
        <w:spacing w:line="13" w:lineRule="exact"/>
        <w:rPr>
          <w:sz w:val="20"/>
          <w:szCs w:val="20"/>
        </w:rPr>
      </w:pPr>
    </w:p>
    <w:p w:rsidR="0037661D" w:rsidRDefault="006A331F">
      <w:pPr>
        <w:spacing w:line="237" w:lineRule="auto"/>
        <w:ind w:right="20" w:firstLine="708"/>
        <w:jc w:val="both"/>
        <w:rPr>
          <w:sz w:val="20"/>
          <w:szCs w:val="20"/>
        </w:rPr>
      </w:pPr>
      <w:r>
        <w:rPr>
          <w:rFonts w:eastAsia="Times New Roman"/>
          <w:sz w:val="28"/>
          <w:szCs w:val="28"/>
        </w:rPr>
        <w:t>2.3. Порядок заключения, изменения, расторжения трудового договора определены в разделе 2 Правил внутреннего трудового распорядка.</w:t>
      </w:r>
    </w:p>
    <w:p w:rsidR="0037661D" w:rsidRDefault="006A331F">
      <w:pPr>
        <w:tabs>
          <w:tab w:val="left" w:pos="1400"/>
        </w:tabs>
        <w:ind w:left="700"/>
        <w:rPr>
          <w:sz w:val="20"/>
          <w:szCs w:val="20"/>
        </w:rPr>
      </w:pPr>
      <w:r>
        <w:rPr>
          <w:rFonts w:eastAsia="Times New Roman"/>
          <w:sz w:val="28"/>
          <w:szCs w:val="28"/>
        </w:rPr>
        <w:t>2.4.</w:t>
      </w:r>
      <w:r>
        <w:rPr>
          <w:sz w:val="20"/>
          <w:szCs w:val="20"/>
        </w:rPr>
        <w:tab/>
      </w:r>
      <w:r>
        <w:rPr>
          <w:rFonts w:eastAsia="Times New Roman"/>
          <w:sz w:val="28"/>
          <w:szCs w:val="28"/>
        </w:rPr>
        <w:t>Содержание трудового договора определяется в соответствии со ст. 57 ТК</w:t>
      </w:r>
    </w:p>
    <w:p w:rsidR="0037661D" w:rsidRDefault="006A331F">
      <w:pPr>
        <w:rPr>
          <w:sz w:val="20"/>
          <w:szCs w:val="20"/>
        </w:rPr>
      </w:pPr>
      <w:r>
        <w:rPr>
          <w:rFonts w:eastAsia="Times New Roman"/>
          <w:sz w:val="28"/>
          <w:szCs w:val="28"/>
        </w:rPr>
        <w:t>РФ.</w:t>
      </w:r>
    </w:p>
    <w:p w:rsidR="0037661D" w:rsidRDefault="0037661D">
      <w:pPr>
        <w:spacing w:line="13" w:lineRule="exact"/>
        <w:rPr>
          <w:sz w:val="20"/>
          <w:szCs w:val="20"/>
        </w:rPr>
      </w:pPr>
    </w:p>
    <w:p w:rsidR="0037661D" w:rsidRDefault="006A331F">
      <w:pPr>
        <w:spacing w:line="238" w:lineRule="auto"/>
        <w:ind w:firstLine="708"/>
        <w:jc w:val="both"/>
        <w:rPr>
          <w:sz w:val="20"/>
          <w:szCs w:val="20"/>
        </w:rPr>
      </w:pPr>
      <w:r>
        <w:rPr>
          <w:rFonts w:eastAsia="Times New Roman"/>
          <w:sz w:val="28"/>
          <w:szCs w:val="28"/>
        </w:rPr>
        <w:t xml:space="preserve">Содержание трудового договора, заключаемого работодателем с педагогическим работником, определяется также в соответствии с приказом </w:t>
      </w:r>
      <w:proofErr w:type="spellStart"/>
      <w:r>
        <w:rPr>
          <w:rFonts w:eastAsia="Times New Roman"/>
          <w:sz w:val="28"/>
          <w:szCs w:val="28"/>
        </w:rPr>
        <w:t>Минобрнауки</w:t>
      </w:r>
      <w:proofErr w:type="spellEnd"/>
      <w:r>
        <w:rPr>
          <w:rFonts w:eastAsia="Times New Roman"/>
          <w:sz w:val="28"/>
          <w:szCs w:val="28"/>
        </w:rPr>
        <w:t xml:space="preserve"> России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37661D" w:rsidRDefault="0037661D">
      <w:pPr>
        <w:spacing w:line="17" w:lineRule="exact"/>
        <w:rPr>
          <w:sz w:val="20"/>
          <w:szCs w:val="20"/>
        </w:rPr>
      </w:pPr>
    </w:p>
    <w:p w:rsidR="0037661D" w:rsidRDefault="006A331F">
      <w:pPr>
        <w:numPr>
          <w:ilvl w:val="1"/>
          <w:numId w:val="6"/>
        </w:numPr>
        <w:tabs>
          <w:tab w:val="left" w:pos="1023"/>
        </w:tabs>
        <w:spacing w:line="234" w:lineRule="auto"/>
        <w:ind w:right="20" w:firstLine="708"/>
        <w:rPr>
          <w:rFonts w:eastAsia="Times New Roman"/>
          <w:sz w:val="28"/>
          <w:szCs w:val="28"/>
        </w:rPr>
      </w:pPr>
      <w:r>
        <w:rPr>
          <w:rFonts w:eastAsia="Times New Roman"/>
          <w:sz w:val="28"/>
          <w:szCs w:val="28"/>
        </w:rPr>
        <w:t xml:space="preserve">трудовом </w:t>
      </w:r>
      <w:proofErr w:type="gramStart"/>
      <w:r>
        <w:rPr>
          <w:rFonts w:eastAsia="Times New Roman"/>
          <w:sz w:val="28"/>
          <w:szCs w:val="28"/>
        </w:rPr>
        <w:t>договоре</w:t>
      </w:r>
      <w:proofErr w:type="gramEnd"/>
      <w:r>
        <w:rPr>
          <w:rFonts w:eastAsia="Times New Roman"/>
          <w:sz w:val="28"/>
          <w:szCs w:val="28"/>
        </w:rPr>
        <w:t xml:space="preserve"> предусматриваются такие обязательные условия оплаты труда, как:</w:t>
      </w:r>
    </w:p>
    <w:p w:rsidR="0037661D" w:rsidRDefault="0037661D">
      <w:pPr>
        <w:spacing w:line="15" w:lineRule="exact"/>
        <w:rPr>
          <w:rFonts w:eastAsia="Times New Roman"/>
          <w:sz w:val="28"/>
          <w:szCs w:val="28"/>
        </w:rPr>
      </w:pPr>
    </w:p>
    <w:p w:rsidR="0037661D" w:rsidRDefault="006A331F">
      <w:pPr>
        <w:numPr>
          <w:ilvl w:val="0"/>
          <w:numId w:val="6"/>
        </w:numPr>
        <w:tabs>
          <w:tab w:val="left" w:pos="254"/>
        </w:tabs>
        <w:spacing w:line="237" w:lineRule="auto"/>
        <w:jc w:val="both"/>
        <w:rPr>
          <w:rFonts w:eastAsia="Times New Roman"/>
          <w:sz w:val="28"/>
          <w:szCs w:val="28"/>
        </w:rPr>
      </w:pPr>
      <w:r>
        <w:rPr>
          <w:rFonts w:eastAsia="Times New Roman"/>
          <w:sz w:val="28"/>
          <w:szCs w:val="28"/>
        </w:rPr>
        <w:t>размер оклада (должностного оклада), конкретно установленный за исполнение работником трудовых (должностных) обязанностей определенной сложности (квалификации) за календарный месяц;</w:t>
      </w:r>
    </w:p>
    <w:p w:rsidR="0037661D" w:rsidRDefault="006A331F">
      <w:pPr>
        <w:numPr>
          <w:ilvl w:val="0"/>
          <w:numId w:val="6"/>
        </w:numPr>
        <w:tabs>
          <w:tab w:val="left" w:pos="160"/>
        </w:tabs>
        <w:ind w:left="160" w:hanging="160"/>
        <w:rPr>
          <w:rFonts w:eastAsia="Times New Roman"/>
          <w:sz w:val="28"/>
          <w:szCs w:val="28"/>
        </w:rPr>
      </w:pPr>
      <w:r>
        <w:rPr>
          <w:rFonts w:eastAsia="Times New Roman"/>
          <w:sz w:val="28"/>
          <w:szCs w:val="28"/>
        </w:rPr>
        <w:t>размеры выплат компенсационного характера;</w:t>
      </w:r>
    </w:p>
    <w:p w:rsidR="0037661D" w:rsidRDefault="0037661D">
      <w:pPr>
        <w:spacing w:line="12" w:lineRule="exact"/>
        <w:rPr>
          <w:rFonts w:eastAsia="Times New Roman"/>
          <w:sz w:val="28"/>
          <w:szCs w:val="28"/>
        </w:rPr>
      </w:pPr>
    </w:p>
    <w:p w:rsidR="0037661D" w:rsidRDefault="006A331F">
      <w:pPr>
        <w:numPr>
          <w:ilvl w:val="0"/>
          <w:numId w:val="6"/>
        </w:numPr>
        <w:tabs>
          <w:tab w:val="left" w:pos="206"/>
        </w:tabs>
        <w:spacing w:line="237" w:lineRule="auto"/>
        <w:ind w:right="20"/>
        <w:jc w:val="both"/>
        <w:rPr>
          <w:rFonts w:eastAsia="Times New Roman"/>
          <w:sz w:val="28"/>
          <w:szCs w:val="28"/>
        </w:rPr>
      </w:pPr>
      <w:r>
        <w:rPr>
          <w:rFonts w:eastAsia="Times New Roman"/>
          <w:sz w:val="28"/>
          <w:szCs w:val="28"/>
        </w:rPr>
        <w:t>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определяются в зависимости от установленных показателей и критериев стимулирования.</w:t>
      </w:r>
    </w:p>
    <w:p w:rsidR="0037661D" w:rsidRDefault="0037661D">
      <w:pPr>
        <w:spacing w:line="17" w:lineRule="exact"/>
        <w:rPr>
          <w:rFonts w:eastAsia="Times New Roman"/>
          <w:sz w:val="28"/>
          <w:szCs w:val="28"/>
        </w:rPr>
      </w:pPr>
    </w:p>
    <w:p w:rsidR="0037661D" w:rsidRDefault="006A331F">
      <w:pPr>
        <w:spacing w:line="237" w:lineRule="auto"/>
        <w:ind w:firstLine="708"/>
        <w:jc w:val="both"/>
        <w:rPr>
          <w:rFonts w:eastAsia="Times New Roman"/>
          <w:sz w:val="28"/>
          <w:szCs w:val="28"/>
        </w:rPr>
      </w:pPr>
      <w:r>
        <w:rPr>
          <w:rFonts w:eastAsia="Times New Roman"/>
          <w:sz w:val="28"/>
          <w:szCs w:val="28"/>
        </w:rPr>
        <w:t>2.5. При заключении трудового договора в соответствии со ст. 70 ТК РФ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w:t>
      </w:r>
    </w:p>
    <w:p w:rsidR="0037661D" w:rsidRDefault="0037661D">
      <w:pPr>
        <w:spacing w:line="15" w:lineRule="exact"/>
        <w:rPr>
          <w:rFonts w:eastAsia="Times New Roman"/>
          <w:sz w:val="28"/>
          <w:szCs w:val="28"/>
        </w:rPr>
      </w:pPr>
    </w:p>
    <w:p w:rsidR="0037661D" w:rsidRDefault="006A331F">
      <w:pPr>
        <w:spacing w:line="238" w:lineRule="auto"/>
        <w:ind w:right="20" w:firstLine="708"/>
        <w:jc w:val="both"/>
        <w:rPr>
          <w:rFonts w:eastAsia="Times New Roman"/>
          <w:sz w:val="28"/>
          <w:szCs w:val="28"/>
        </w:rPr>
      </w:pPr>
      <w:r>
        <w:rPr>
          <w:rFonts w:eastAsia="Times New Roman"/>
          <w:sz w:val="28"/>
          <w:szCs w:val="28"/>
        </w:rPr>
        <w:t>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37661D" w:rsidRDefault="0037661D">
      <w:pPr>
        <w:spacing w:line="13" w:lineRule="exact"/>
        <w:rPr>
          <w:rFonts w:eastAsia="Times New Roman"/>
          <w:sz w:val="28"/>
          <w:szCs w:val="28"/>
        </w:rPr>
      </w:pPr>
    </w:p>
    <w:p w:rsidR="0037661D" w:rsidRDefault="006A331F">
      <w:pPr>
        <w:spacing w:line="234" w:lineRule="auto"/>
        <w:ind w:right="20" w:firstLine="708"/>
        <w:jc w:val="both"/>
        <w:rPr>
          <w:rFonts w:eastAsia="Times New Roman"/>
          <w:sz w:val="28"/>
          <w:szCs w:val="28"/>
        </w:rPr>
      </w:pPr>
      <w:r>
        <w:rPr>
          <w:rFonts w:eastAsia="Times New Roman"/>
          <w:sz w:val="28"/>
          <w:szCs w:val="28"/>
        </w:rPr>
        <w:t>При неудовлетворительном результате испытания расторжение трудового договора производится без учета мнения профкома и без выплаты выходного пособия.</w:t>
      </w:r>
    </w:p>
    <w:p w:rsidR="0037661D" w:rsidRDefault="0037661D">
      <w:pPr>
        <w:spacing w:line="15" w:lineRule="exact"/>
        <w:rPr>
          <w:rFonts w:eastAsia="Times New Roman"/>
          <w:sz w:val="28"/>
          <w:szCs w:val="28"/>
        </w:rPr>
      </w:pPr>
    </w:p>
    <w:p w:rsidR="0037661D" w:rsidRDefault="006A331F">
      <w:pPr>
        <w:spacing w:line="237" w:lineRule="auto"/>
        <w:ind w:right="20" w:firstLine="708"/>
        <w:jc w:val="both"/>
        <w:rPr>
          <w:rFonts w:eastAsia="Times New Roman"/>
          <w:sz w:val="28"/>
          <w:szCs w:val="28"/>
        </w:rPr>
      </w:pPr>
      <w:r>
        <w:rPr>
          <w:rFonts w:eastAsia="Times New Roman"/>
          <w:sz w:val="28"/>
          <w:szCs w:val="28"/>
        </w:rPr>
        <w:t>2.6. Условия трудового договора, снижающие уровень прав и гарантий работника, установленный трудовым законодательством, настоящим Договором, являются недействительными и не могут применяться.</w:t>
      </w:r>
    </w:p>
    <w:p w:rsidR="0037661D" w:rsidRDefault="0037661D">
      <w:pPr>
        <w:spacing w:line="13" w:lineRule="exact"/>
        <w:rPr>
          <w:rFonts w:eastAsia="Times New Roman"/>
          <w:sz w:val="28"/>
          <w:szCs w:val="28"/>
        </w:rPr>
      </w:pPr>
    </w:p>
    <w:p w:rsidR="0037661D" w:rsidRDefault="006A331F">
      <w:pPr>
        <w:spacing w:line="238" w:lineRule="auto"/>
        <w:ind w:firstLine="708"/>
        <w:jc w:val="both"/>
        <w:rPr>
          <w:rFonts w:eastAsia="Times New Roman"/>
          <w:sz w:val="28"/>
          <w:szCs w:val="28"/>
        </w:rPr>
      </w:pPr>
      <w:r>
        <w:rPr>
          <w:rFonts w:eastAsia="Times New Roman"/>
          <w:sz w:val="28"/>
          <w:szCs w:val="28"/>
        </w:rPr>
        <w:t>2.7.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Соглашение об изменении определенных сторонами условий трудового договора заключается в письменной форме (ст. 72 ТК РФ).</w:t>
      </w:r>
    </w:p>
    <w:p w:rsidR="0037661D" w:rsidRDefault="0037661D">
      <w:pPr>
        <w:spacing w:line="13" w:lineRule="exact"/>
        <w:rPr>
          <w:rFonts w:eastAsia="Times New Roman"/>
          <w:sz w:val="28"/>
          <w:szCs w:val="28"/>
        </w:rPr>
      </w:pPr>
    </w:p>
    <w:p w:rsidR="0037661D" w:rsidRDefault="006A331F">
      <w:pPr>
        <w:spacing w:line="237" w:lineRule="auto"/>
        <w:ind w:firstLine="708"/>
        <w:jc w:val="both"/>
        <w:rPr>
          <w:rFonts w:eastAsia="Times New Roman"/>
          <w:sz w:val="28"/>
          <w:szCs w:val="28"/>
        </w:rPr>
      </w:pPr>
      <w:r>
        <w:rPr>
          <w:rFonts w:eastAsia="Times New Roman"/>
          <w:sz w:val="28"/>
          <w:szCs w:val="28"/>
        </w:rPr>
        <w:t>2.8. В случае, когда по причинам, связанным с изменением организационных или технологических условий труда,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37661D" w:rsidRDefault="0037661D">
      <w:pPr>
        <w:spacing w:line="200" w:lineRule="exact"/>
        <w:rPr>
          <w:sz w:val="20"/>
          <w:szCs w:val="20"/>
        </w:rPr>
      </w:pPr>
    </w:p>
    <w:p w:rsidR="0037661D" w:rsidRDefault="0037661D">
      <w:pPr>
        <w:spacing w:line="224" w:lineRule="exact"/>
        <w:rPr>
          <w:sz w:val="20"/>
          <w:szCs w:val="20"/>
        </w:rPr>
      </w:pPr>
    </w:p>
    <w:p w:rsidR="0037661D" w:rsidRDefault="00DD26E8">
      <w:pPr>
        <w:ind w:left="10320"/>
        <w:rPr>
          <w:sz w:val="20"/>
          <w:szCs w:val="20"/>
        </w:rPr>
      </w:pPr>
      <w:r>
        <w:rPr>
          <w:rFonts w:ascii="Courier New" w:eastAsia="Courier New" w:hAnsi="Courier New" w:cs="Courier New"/>
          <w:sz w:val="24"/>
          <w:szCs w:val="24"/>
        </w:rPr>
        <w:t>3</w:t>
      </w:r>
    </w:p>
    <w:p w:rsidR="0037661D" w:rsidRDefault="0037661D">
      <w:pPr>
        <w:sectPr w:rsidR="0037661D">
          <w:pgSz w:w="11900" w:h="16838"/>
          <w:pgMar w:top="712" w:right="709" w:bottom="0" w:left="720" w:header="0" w:footer="0" w:gutter="0"/>
          <w:cols w:space="720" w:equalWidth="0">
            <w:col w:w="10480"/>
          </w:cols>
        </w:sectPr>
      </w:pPr>
    </w:p>
    <w:p w:rsidR="0037661D" w:rsidRDefault="006A331F">
      <w:pPr>
        <w:spacing w:line="236" w:lineRule="auto"/>
        <w:ind w:firstLine="708"/>
        <w:jc w:val="both"/>
        <w:rPr>
          <w:sz w:val="20"/>
          <w:szCs w:val="20"/>
        </w:rPr>
      </w:pPr>
      <w:r>
        <w:rPr>
          <w:rFonts w:eastAsia="Times New Roman"/>
          <w:sz w:val="28"/>
          <w:szCs w:val="28"/>
        </w:rPr>
        <w:t>Изменение по инициативе работодателя определенных сторонами условий трудового договора, если они не могут быть сохранены, допускаются только по согласованию с профкомом.</w:t>
      </w:r>
    </w:p>
    <w:p w:rsidR="0037661D" w:rsidRDefault="0037661D">
      <w:pPr>
        <w:spacing w:line="15" w:lineRule="exact"/>
        <w:rPr>
          <w:sz w:val="20"/>
          <w:szCs w:val="20"/>
        </w:rPr>
      </w:pPr>
    </w:p>
    <w:p w:rsidR="0037661D" w:rsidRDefault="006A331F">
      <w:pPr>
        <w:spacing w:line="237" w:lineRule="auto"/>
        <w:ind w:firstLine="708"/>
        <w:jc w:val="both"/>
        <w:rPr>
          <w:sz w:val="20"/>
          <w:szCs w:val="20"/>
        </w:rPr>
      </w:pPr>
      <w:r>
        <w:rPr>
          <w:rFonts w:eastAsia="Times New Roman"/>
          <w:sz w:val="28"/>
          <w:szCs w:val="28"/>
        </w:rPr>
        <w:t>2.9. Работодатель обеспечивает своевременное уведомление работников о предстоящих изменениях обязательных условий трудового договора 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37661D" w:rsidRDefault="0037661D">
      <w:pPr>
        <w:spacing w:line="17" w:lineRule="exact"/>
        <w:rPr>
          <w:sz w:val="20"/>
          <w:szCs w:val="20"/>
        </w:rPr>
      </w:pPr>
    </w:p>
    <w:p w:rsidR="0037661D" w:rsidRDefault="006A331F">
      <w:pPr>
        <w:spacing w:line="237" w:lineRule="auto"/>
        <w:ind w:right="20" w:firstLine="708"/>
        <w:jc w:val="both"/>
        <w:rPr>
          <w:sz w:val="20"/>
          <w:szCs w:val="20"/>
        </w:rPr>
      </w:pPr>
      <w:r>
        <w:rPr>
          <w:rFonts w:eastAsia="Times New Roman"/>
          <w:sz w:val="28"/>
          <w:szCs w:val="28"/>
        </w:rPr>
        <w:t>2.10. В случае отказа работника от продолжения работы в силу изменений определенных сторонами условий трудового договора и, соответственно, прекращения трудового договора по основанию, предусмотренному п. 7 ст. 77 ТК РФ, работнику выплачивается выходное пособие в размере среднего месячного заработка.</w:t>
      </w:r>
    </w:p>
    <w:p w:rsidR="0037661D" w:rsidRDefault="0037661D">
      <w:pPr>
        <w:spacing w:line="17" w:lineRule="exact"/>
        <w:rPr>
          <w:sz w:val="20"/>
          <w:szCs w:val="20"/>
        </w:rPr>
      </w:pPr>
    </w:p>
    <w:p w:rsidR="0037661D" w:rsidRDefault="006A331F">
      <w:pPr>
        <w:spacing w:line="236" w:lineRule="auto"/>
        <w:ind w:right="20" w:firstLine="708"/>
        <w:jc w:val="both"/>
        <w:rPr>
          <w:sz w:val="20"/>
          <w:szCs w:val="20"/>
        </w:rPr>
      </w:pPr>
      <w:r>
        <w:rPr>
          <w:rFonts w:eastAsia="Times New Roman"/>
          <w:sz w:val="28"/>
          <w:szCs w:val="28"/>
        </w:rPr>
        <w:t>2.11. Работодатель и работники обязуются выполнять условия заключенного трудового договора</w:t>
      </w:r>
      <w:proofErr w:type="gramStart"/>
      <w:r>
        <w:rPr>
          <w:rFonts w:eastAsia="Times New Roman"/>
          <w:sz w:val="28"/>
          <w:szCs w:val="28"/>
        </w:rPr>
        <w:t>..</w:t>
      </w:r>
      <w:proofErr w:type="gramEnd"/>
    </w:p>
    <w:p w:rsidR="0037661D" w:rsidRDefault="0037661D">
      <w:pPr>
        <w:spacing w:line="2" w:lineRule="exact"/>
        <w:rPr>
          <w:sz w:val="20"/>
          <w:szCs w:val="20"/>
        </w:rPr>
      </w:pPr>
    </w:p>
    <w:p w:rsidR="0037661D" w:rsidRDefault="006A331F">
      <w:pPr>
        <w:ind w:left="700"/>
        <w:rPr>
          <w:sz w:val="20"/>
          <w:szCs w:val="20"/>
        </w:rPr>
      </w:pPr>
      <w:r>
        <w:rPr>
          <w:rFonts w:eastAsia="Times New Roman"/>
          <w:sz w:val="28"/>
          <w:szCs w:val="28"/>
        </w:rPr>
        <w:t>2.12.  Работодатель в части определения должностных обязанностей, требований</w:t>
      </w:r>
    </w:p>
    <w:p w:rsidR="0037661D" w:rsidRDefault="0037661D">
      <w:pPr>
        <w:spacing w:line="13" w:lineRule="exact"/>
        <w:rPr>
          <w:sz w:val="20"/>
          <w:szCs w:val="20"/>
        </w:rPr>
      </w:pPr>
    </w:p>
    <w:p w:rsidR="0037661D" w:rsidRDefault="006A331F">
      <w:pPr>
        <w:numPr>
          <w:ilvl w:val="0"/>
          <w:numId w:val="7"/>
        </w:numPr>
        <w:tabs>
          <w:tab w:val="left" w:pos="225"/>
        </w:tabs>
        <w:spacing w:line="238" w:lineRule="auto"/>
        <w:jc w:val="both"/>
        <w:rPr>
          <w:rFonts w:eastAsia="Times New Roman"/>
          <w:sz w:val="28"/>
          <w:szCs w:val="28"/>
        </w:rPr>
      </w:pPr>
      <w:proofErr w:type="gramStart"/>
      <w:r>
        <w:rPr>
          <w:rFonts w:eastAsia="Times New Roman"/>
          <w:sz w:val="28"/>
          <w:szCs w:val="28"/>
        </w:rPr>
        <w:t>знаниям, профессиональной подготовке и уровню квалификации работников обязан руководствоваться Единым квалификационным справочником руководителей, специалистов и служащих, содержащим, в том числе, квалификационные характеристики должностей работников образования, Единым тарифно-квалификационным справочником работ и профессий рабочих.</w:t>
      </w:r>
      <w:proofErr w:type="gramEnd"/>
    </w:p>
    <w:p w:rsidR="0037661D" w:rsidRDefault="0037661D">
      <w:pPr>
        <w:spacing w:line="13" w:lineRule="exact"/>
        <w:rPr>
          <w:rFonts w:eastAsia="Times New Roman"/>
          <w:sz w:val="28"/>
          <w:szCs w:val="28"/>
        </w:rPr>
      </w:pPr>
    </w:p>
    <w:p w:rsidR="0037661D" w:rsidRDefault="006A331F">
      <w:pPr>
        <w:spacing w:line="237" w:lineRule="auto"/>
        <w:ind w:right="20" w:firstLine="708"/>
        <w:jc w:val="both"/>
        <w:rPr>
          <w:rFonts w:eastAsia="Times New Roman"/>
          <w:sz w:val="28"/>
          <w:szCs w:val="28"/>
        </w:rPr>
      </w:pPr>
      <w:r>
        <w:rPr>
          <w:rFonts w:eastAsia="Times New Roman"/>
          <w:sz w:val="28"/>
          <w:szCs w:val="28"/>
        </w:rPr>
        <w:t>2.13. Учебная нагрузка педагогических работников, выполняющих учебную (преподавательскую) работу, определяется ежегодно на начало учебного года и уста</w:t>
      </w:r>
      <w:r w:rsidR="00F30F9A">
        <w:rPr>
          <w:rFonts w:eastAsia="Times New Roman"/>
          <w:sz w:val="28"/>
          <w:szCs w:val="28"/>
        </w:rPr>
        <w:t>навливается приказом директора школы</w:t>
      </w:r>
      <w:r>
        <w:rPr>
          <w:rFonts w:eastAsia="Times New Roman"/>
          <w:sz w:val="28"/>
          <w:szCs w:val="28"/>
        </w:rPr>
        <w:t>. При планировании объема учебной нагрузки педагогических работников учитывается мнение профкома.</w:t>
      </w:r>
    </w:p>
    <w:p w:rsidR="0037661D" w:rsidRDefault="0037661D">
      <w:pPr>
        <w:spacing w:line="17" w:lineRule="exact"/>
        <w:rPr>
          <w:rFonts w:eastAsia="Times New Roman"/>
          <w:sz w:val="28"/>
          <w:szCs w:val="28"/>
        </w:rPr>
      </w:pPr>
    </w:p>
    <w:p w:rsidR="0037661D" w:rsidRDefault="006A331F">
      <w:pPr>
        <w:spacing w:line="237" w:lineRule="auto"/>
        <w:ind w:right="20" w:firstLine="708"/>
        <w:jc w:val="both"/>
        <w:rPr>
          <w:rFonts w:eastAsia="Times New Roman"/>
          <w:sz w:val="28"/>
          <w:szCs w:val="28"/>
        </w:rPr>
      </w:pPr>
      <w:r>
        <w:rPr>
          <w:rFonts w:eastAsia="Times New Roman"/>
          <w:sz w:val="28"/>
          <w:szCs w:val="28"/>
        </w:rPr>
        <w:t>2.14. Учебная нагрузка учителям, находящимся в отпуске по уходу за ребенком до достижения им возраста трех лет, при распределении ее на очередной учебный год устанавливается на общих основаниях, а затем распределяется на указанный период между другими работниками.</w:t>
      </w:r>
    </w:p>
    <w:p w:rsidR="0037661D" w:rsidRDefault="0037661D">
      <w:pPr>
        <w:spacing w:line="1" w:lineRule="exact"/>
        <w:rPr>
          <w:rFonts w:eastAsia="Times New Roman"/>
          <w:sz w:val="28"/>
          <w:szCs w:val="28"/>
        </w:rPr>
      </w:pPr>
    </w:p>
    <w:p w:rsidR="0037661D" w:rsidRDefault="006A331F" w:rsidP="00B02257">
      <w:pPr>
        <w:ind w:left="700"/>
        <w:jc w:val="both"/>
        <w:rPr>
          <w:rFonts w:eastAsia="Times New Roman"/>
          <w:sz w:val="28"/>
          <w:szCs w:val="28"/>
        </w:rPr>
      </w:pPr>
      <w:r>
        <w:rPr>
          <w:rFonts w:eastAsia="Times New Roman"/>
          <w:sz w:val="28"/>
          <w:szCs w:val="28"/>
        </w:rPr>
        <w:t>2.15.  Кроме   работников,</w:t>
      </w:r>
      <w:r w:rsidR="00F30F9A">
        <w:rPr>
          <w:rFonts w:eastAsia="Times New Roman"/>
          <w:sz w:val="28"/>
          <w:szCs w:val="28"/>
        </w:rPr>
        <w:t xml:space="preserve"> </w:t>
      </w:r>
      <w:r>
        <w:rPr>
          <w:rFonts w:eastAsia="Times New Roman"/>
          <w:sz w:val="28"/>
          <w:szCs w:val="28"/>
        </w:rPr>
        <w:t>занимающих   штатную   должность   учителя,</w:t>
      </w:r>
    </w:p>
    <w:p w:rsidR="0037661D" w:rsidRDefault="006A331F" w:rsidP="008579F3">
      <w:pPr>
        <w:spacing w:line="237" w:lineRule="auto"/>
        <w:jc w:val="both"/>
        <w:rPr>
          <w:sz w:val="20"/>
          <w:szCs w:val="20"/>
        </w:rPr>
      </w:pPr>
      <w:r>
        <w:rPr>
          <w:rFonts w:eastAsia="Times New Roman"/>
          <w:sz w:val="28"/>
          <w:szCs w:val="28"/>
        </w:rPr>
        <w:t xml:space="preserve">преподавательскую работу вправе осуществлять другие работники </w:t>
      </w:r>
      <w:r w:rsidR="00F30F9A">
        <w:rPr>
          <w:rFonts w:eastAsia="Times New Roman"/>
          <w:sz w:val="28"/>
          <w:szCs w:val="28"/>
        </w:rPr>
        <w:t>МБОУ «</w:t>
      </w:r>
      <w:r w:rsidR="00F30F9A" w:rsidRPr="00D304C2">
        <w:rPr>
          <w:rFonts w:eastAsia="Times New Roman"/>
          <w:sz w:val="28"/>
          <w:szCs w:val="28"/>
        </w:rPr>
        <w:t xml:space="preserve"> </w:t>
      </w:r>
      <w:proofErr w:type="spellStart"/>
      <w:r w:rsidR="00F30F9A">
        <w:rPr>
          <w:rFonts w:eastAsia="Times New Roman"/>
          <w:sz w:val="28"/>
          <w:szCs w:val="28"/>
        </w:rPr>
        <w:t>Гаврилово</w:t>
      </w:r>
      <w:proofErr w:type="spellEnd"/>
      <w:r w:rsidR="00F30F9A">
        <w:rPr>
          <w:rFonts w:eastAsia="Times New Roman"/>
          <w:sz w:val="28"/>
          <w:szCs w:val="28"/>
        </w:rPr>
        <w:t>-Посадская СШ № 2»</w:t>
      </w:r>
      <w:r>
        <w:rPr>
          <w:rFonts w:eastAsia="Times New Roman"/>
          <w:sz w:val="28"/>
          <w:szCs w:val="28"/>
        </w:rPr>
        <w:t xml:space="preserve">, обладающие соответствующей квалификацией. </w:t>
      </w:r>
    </w:p>
    <w:p w:rsidR="0037661D" w:rsidRDefault="0037661D">
      <w:pPr>
        <w:spacing w:line="17" w:lineRule="exact"/>
        <w:rPr>
          <w:sz w:val="20"/>
          <w:szCs w:val="20"/>
        </w:rPr>
      </w:pPr>
    </w:p>
    <w:p w:rsidR="00DD26E8" w:rsidRDefault="00DD26E8" w:rsidP="00DD26E8">
      <w:pPr>
        <w:rPr>
          <w:sz w:val="20"/>
          <w:szCs w:val="20"/>
        </w:rPr>
      </w:pPr>
      <w:r>
        <w:rPr>
          <w:rFonts w:eastAsia="Times New Roman"/>
          <w:sz w:val="28"/>
          <w:szCs w:val="28"/>
        </w:rPr>
        <w:t xml:space="preserve">  2.16.  Учебная нагрузка на общевыходные и праздничные дни не планируется.</w:t>
      </w:r>
    </w:p>
    <w:p w:rsidR="00DD26E8" w:rsidRDefault="00DD26E8" w:rsidP="00DD26E8">
      <w:pPr>
        <w:spacing w:line="234" w:lineRule="auto"/>
        <w:ind w:right="20"/>
        <w:rPr>
          <w:sz w:val="20"/>
          <w:szCs w:val="20"/>
        </w:rPr>
      </w:pPr>
      <w:r>
        <w:rPr>
          <w:sz w:val="20"/>
          <w:szCs w:val="20"/>
        </w:rPr>
        <w:t xml:space="preserve">   </w:t>
      </w:r>
      <w:r>
        <w:rPr>
          <w:rFonts w:eastAsia="Times New Roman"/>
          <w:sz w:val="28"/>
          <w:szCs w:val="28"/>
        </w:rPr>
        <w:t xml:space="preserve">2.17. </w:t>
      </w:r>
      <w:proofErr w:type="gramStart"/>
      <w:r>
        <w:rPr>
          <w:rFonts w:eastAsia="Times New Roman"/>
          <w:sz w:val="28"/>
          <w:szCs w:val="28"/>
        </w:rPr>
        <w:t>Изменение объема учебной нагрузки учителя, установленной на начало           учебного года, возможны:</w:t>
      </w:r>
      <w:proofErr w:type="gramEnd"/>
    </w:p>
    <w:p w:rsidR="00DD26E8" w:rsidRDefault="00DD26E8" w:rsidP="00DD26E8">
      <w:pPr>
        <w:rPr>
          <w:sz w:val="20"/>
          <w:szCs w:val="20"/>
        </w:rPr>
      </w:pPr>
      <w:r>
        <w:rPr>
          <w:rFonts w:eastAsia="Times New Roman"/>
          <w:sz w:val="28"/>
          <w:szCs w:val="28"/>
        </w:rPr>
        <w:t>2.17.1.По взаимному согласию сторон.</w:t>
      </w:r>
    </w:p>
    <w:p w:rsidR="00DD26E8" w:rsidRDefault="00DD26E8" w:rsidP="00DD26E8">
      <w:pPr>
        <w:spacing w:line="2" w:lineRule="exact"/>
        <w:rPr>
          <w:sz w:val="20"/>
          <w:szCs w:val="20"/>
        </w:rPr>
      </w:pPr>
    </w:p>
    <w:p w:rsidR="00DD26E8" w:rsidRDefault="00DD26E8" w:rsidP="00DD26E8">
      <w:pPr>
        <w:rPr>
          <w:sz w:val="20"/>
          <w:szCs w:val="20"/>
        </w:rPr>
      </w:pPr>
      <w:r>
        <w:rPr>
          <w:rFonts w:eastAsia="Times New Roman"/>
          <w:sz w:val="28"/>
          <w:szCs w:val="28"/>
        </w:rPr>
        <w:t>2.17.2.По инициативе работодателя в сторону ее снижения в случаях:</w:t>
      </w:r>
    </w:p>
    <w:p w:rsidR="00DD26E8" w:rsidRDefault="00DD26E8" w:rsidP="00DD26E8">
      <w:pPr>
        <w:spacing w:line="13" w:lineRule="exact"/>
        <w:rPr>
          <w:sz w:val="20"/>
          <w:szCs w:val="20"/>
        </w:rPr>
      </w:pPr>
    </w:p>
    <w:p w:rsidR="00DD26E8" w:rsidRDefault="00DD26E8" w:rsidP="00DD26E8">
      <w:pPr>
        <w:numPr>
          <w:ilvl w:val="0"/>
          <w:numId w:val="8"/>
        </w:numPr>
        <w:tabs>
          <w:tab w:val="left" w:pos="192"/>
        </w:tabs>
        <w:spacing w:line="236" w:lineRule="auto"/>
        <w:jc w:val="both"/>
        <w:rPr>
          <w:rFonts w:eastAsia="Times New Roman"/>
          <w:sz w:val="28"/>
          <w:szCs w:val="28"/>
        </w:rPr>
      </w:pPr>
      <w:r>
        <w:rPr>
          <w:rFonts w:eastAsia="Times New Roman"/>
          <w:sz w:val="28"/>
          <w:szCs w:val="28"/>
        </w:rPr>
        <w:t>уменьшения количества часов по учебным планам, учебным графикам, сокращения количества учащихся, занимающихся, групп, сокращения количества классов (классов-комплектов);</w:t>
      </w:r>
    </w:p>
    <w:p w:rsidR="00DD26E8" w:rsidRDefault="00DD26E8" w:rsidP="00DD26E8">
      <w:pPr>
        <w:spacing w:line="1" w:lineRule="exact"/>
        <w:rPr>
          <w:rFonts w:eastAsia="Times New Roman"/>
          <w:sz w:val="28"/>
          <w:szCs w:val="28"/>
        </w:rPr>
      </w:pPr>
    </w:p>
    <w:p w:rsidR="00DD26E8" w:rsidRDefault="00DD26E8" w:rsidP="00DD26E8">
      <w:pPr>
        <w:numPr>
          <w:ilvl w:val="0"/>
          <w:numId w:val="8"/>
        </w:numPr>
        <w:tabs>
          <w:tab w:val="left" w:pos="160"/>
        </w:tabs>
        <w:ind w:left="160" w:hanging="160"/>
        <w:rPr>
          <w:rFonts w:eastAsia="Times New Roman"/>
          <w:sz w:val="28"/>
          <w:szCs w:val="28"/>
        </w:rPr>
      </w:pPr>
      <w:r>
        <w:rPr>
          <w:rFonts w:eastAsia="Times New Roman"/>
          <w:sz w:val="28"/>
          <w:szCs w:val="28"/>
        </w:rPr>
        <w:t>восстановления на работе учителя, ранее выполнявшего эту учебную нагрузку;</w:t>
      </w:r>
    </w:p>
    <w:p w:rsidR="00DD26E8" w:rsidRDefault="00DD26E8" w:rsidP="00DD26E8">
      <w:pPr>
        <w:spacing w:line="12" w:lineRule="exact"/>
        <w:rPr>
          <w:rFonts w:eastAsia="Times New Roman"/>
          <w:sz w:val="28"/>
          <w:szCs w:val="28"/>
        </w:rPr>
      </w:pPr>
    </w:p>
    <w:p w:rsidR="00DD26E8" w:rsidRDefault="00DD26E8" w:rsidP="00DD26E8">
      <w:pPr>
        <w:numPr>
          <w:ilvl w:val="0"/>
          <w:numId w:val="8"/>
        </w:numPr>
        <w:tabs>
          <w:tab w:val="left" w:pos="240"/>
        </w:tabs>
        <w:spacing w:line="235" w:lineRule="auto"/>
        <w:ind w:right="20"/>
        <w:rPr>
          <w:rFonts w:eastAsia="Times New Roman"/>
          <w:sz w:val="28"/>
          <w:szCs w:val="28"/>
        </w:rPr>
      </w:pPr>
      <w:r>
        <w:rPr>
          <w:rFonts w:eastAsia="Times New Roman"/>
          <w:sz w:val="28"/>
          <w:szCs w:val="28"/>
        </w:rPr>
        <w:t>возвращения на работу женщины, прервавшей отпуск по уходу за ребенком до достижения им возраста трех лет, или после окончания этого отпуска.</w:t>
      </w:r>
    </w:p>
    <w:p w:rsidR="00DD26E8" w:rsidRPr="008579F3" w:rsidRDefault="00DD26E8" w:rsidP="00DD26E8">
      <w:pPr>
        <w:tabs>
          <w:tab w:val="left" w:pos="240"/>
        </w:tabs>
        <w:spacing w:line="235" w:lineRule="auto"/>
        <w:ind w:right="20"/>
        <w:rPr>
          <w:rFonts w:eastAsia="Times New Roman"/>
          <w:sz w:val="28"/>
          <w:szCs w:val="28"/>
        </w:rPr>
      </w:pPr>
      <w:r>
        <w:rPr>
          <w:rFonts w:eastAsia="Times New Roman"/>
          <w:sz w:val="28"/>
          <w:szCs w:val="28"/>
        </w:rPr>
        <w:t>2.17.3.По инициативе работодателя  в сторону ее увеличения</w:t>
      </w:r>
      <w:r w:rsidRPr="008579F3">
        <w:rPr>
          <w:rFonts w:eastAsia="Times New Roman"/>
          <w:sz w:val="28"/>
          <w:szCs w:val="28"/>
        </w:rPr>
        <w:t>:</w:t>
      </w:r>
    </w:p>
    <w:p w:rsidR="00DD26E8" w:rsidRDefault="00DD26E8" w:rsidP="00DD26E8">
      <w:pPr>
        <w:tabs>
          <w:tab w:val="left" w:pos="240"/>
        </w:tabs>
        <w:spacing w:line="235" w:lineRule="auto"/>
        <w:ind w:right="20"/>
        <w:rPr>
          <w:rFonts w:eastAsia="Times New Roman"/>
          <w:sz w:val="28"/>
          <w:szCs w:val="28"/>
        </w:rPr>
      </w:pPr>
      <w:r w:rsidRPr="008579F3">
        <w:rPr>
          <w:rFonts w:eastAsia="Times New Roman"/>
          <w:sz w:val="28"/>
          <w:szCs w:val="28"/>
        </w:rPr>
        <w:t>-</w:t>
      </w:r>
      <w:r>
        <w:rPr>
          <w:rFonts w:eastAsia="Times New Roman"/>
          <w:sz w:val="28"/>
          <w:szCs w:val="28"/>
        </w:rPr>
        <w:t xml:space="preserve"> в связи с производственной необходимостью для замещения  временно отсутствующего  работника сроком до 1 месяца в течение календарного года.</w:t>
      </w:r>
    </w:p>
    <w:p w:rsidR="00DD26E8" w:rsidRPr="008579F3" w:rsidRDefault="00DD26E8" w:rsidP="00DD26E8">
      <w:pPr>
        <w:tabs>
          <w:tab w:val="left" w:pos="240"/>
        </w:tabs>
        <w:spacing w:line="235" w:lineRule="auto"/>
        <w:ind w:right="20"/>
        <w:rPr>
          <w:rFonts w:eastAsia="Times New Roman"/>
          <w:sz w:val="28"/>
          <w:szCs w:val="28"/>
        </w:rPr>
      </w:pPr>
      <w:r>
        <w:rPr>
          <w:rFonts w:eastAsia="Times New Roman"/>
          <w:sz w:val="28"/>
          <w:szCs w:val="28"/>
        </w:rPr>
        <w:t>2.17.4.В случаи простоя, когда работникам поручается с учетом их специальности и квалификации другая работа в ОО (отмена занятий в связи с погодными условиями, карантином и в других случаях)</w:t>
      </w:r>
    </w:p>
    <w:p w:rsidR="0037661D" w:rsidRDefault="0037661D">
      <w:pPr>
        <w:spacing w:line="225" w:lineRule="exact"/>
        <w:rPr>
          <w:sz w:val="20"/>
          <w:szCs w:val="20"/>
        </w:rPr>
      </w:pPr>
    </w:p>
    <w:p w:rsidR="0037661D" w:rsidRDefault="00DD26E8">
      <w:pPr>
        <w:ind w:left="10320"/>
        <w:rPr>
          <w:sz w:val="20"/>
          <w:szCs w:val="20"/>
        </w:rPr>
      </w:pPr>
      <w:r>
        <w:rPr>
          <w:rFonts w:ascii="Courier New" w:eastAsia="Courier New" w:hAnsi="Courier New" w:cs="Courier New"/>
          <w:sz w:val="24"/>
          <w:szCs w:val="24"/>
        </w:rPr>
        <w:t>4</w:t>
      </w:r>
    </w:p>
    <w:p w:rsidR="00DD26E8" w:rsidRDefault="00DD26E8"/>
    <w:p w:rsidR="00DD26E8" w:rsidRPr="00DD26E8" w:rsidRDefault="00DD26E8" w:rsidP="00DD26E8"/>
    <w:p w:rsidR="00DD26E8" w:rsidRPr="00DD26E8" w:rsidRDefault="00DD26E8" w:rsidP="00DD26E8"/>
    <w:p w:rsidR="0037661D" w:rsidRPr="00DD26E8" w:rsidRDefault="0037661D" w:rsidP="00DD26E8">
      <w:pPr>
        <w:sectPr w:rsidR="0037661D" w:rsidRPr="00DD26E8">
          <w:pgSz w:w="11900" w:h="16838"/>
          <w:pgMar w:top="726" w:right="709" w:bottom="0" w:left="720" w:header="0" w:footer="0" w:gutter="0"/>
          <w:cols w:space="720" w:equalWidth="0">
            <w:col w:w="10480"/>
          </w:cols>
        </w:sectPr>
      </w:pPr>
    </w:p>
    <w:p w:rsidR="0037661D" w:rsidRDefault="00DD26E8" w:rsidP="00DD26E8">
      <w:pPr>
        <w:rPr>
          <w:sz w:val="20"/>
          <w:szCs w:val="20"/>
        </w:rPr>
      </w:pPr>
      <w:r>
        <w:rPr>
          <w:rFonts w:eastAsia="Times New Roman"/>
          <w:sz w:val="28"/>
          <w:szCs w:val="28"/>
        </w:rPr>
        <w:t xml:space="preserve">          </w:t>
      </w:r>
    </w:p>
    <w:p w:rsidR="0037661D" w:rsidRDefault="0037661D">
      <w:pPr>
        <w:spacing w:line="2" w:lineRule="exact"/>
        <w:rPr>
          <w:sz w:val="20"/>
          <w:szCs w:val="20"/>
        </w:rPr>
      </w:pPr>
    </w:p>
    <w:p w:rsidR="0037661D" w:rsidRDefault="0037661D">
      <w:pPr>
        <w:spacing w:line="15" w:lineRule="exact"/>
        <w:rPr>
          <w:rFonts w:eastAsia="Times New Roman"/>
          <w:sz w:val="28"/>
          <w:szCs w:val="28"/>
        </w:rPr>
      </w:pPr>
    </w:p>
    <w:p w:rsidR="0037661D" w:rsidRDefault="008C7F12">
      <w:pPr>
        <w:numPr>
          <w:ilvl w:val="1"/>
          <w:numId w:val="8"/>
        </w:numPr>
        <w:tabs>
          <w:tab w:val="left" w:pos="972"/>
        </w:tabs>
        <w:spacing w:line="234" w:lineRule="auto"/>
        <w:ind w:right="20" w:firstLine="708"/>
        <w:rPr>
          <w:rFonts w:eastAsia="Times New Roman"/>
          <w:sz w:val="28"/>
          <w:szCs w:val="28"/>
        </w:rPr>
      </w:pPr>
      <w:r>
        <w:rPr>
          <w:rFonts w:eastAsia="Times New Roman"/>
          <w:sz w:val="28"/>
          <w:szCs w:val="28"/>
        </w:rPr>
        <w:t>указанных в п. 2.17.2-2.17.4</w:t>
      </w:r>
      <w:r w:rsidR="006A331F">
        <w:rPr>
          <w:rFonts w:eastAsia="Times New Roman"/>
          <w:sz w:val="28"/>
          <w:szCs w:val="28"/>
        </w:rPr>
        <w:t xml:space="preserve"> случаях для изменения учебной нагрузки по инициативе работодателя согласие работника не требуется.</w:t>
      </w:r>
    </w:p>
    <w:p w:rsidR="0037661D" w:rsidRDefault="0037661D">
      <w:pPr>
        <w:spacing w:line="15" w:lineRule="exact"/>
        <w:rPr>
          <w:rFonts w:eastAsia="Times New Roman"/>
          <w:sz w:val="28"/>
          <w:szCs w:val="28"/>
        </w:rPr>
      </w:pPr>
    </w:p>
    <w:p w:rsidR="0037661D" w:rsidRDefault="006A331F">
      <w:pPr>
        <w:spacing w:line="236" w:lineRule="auto"/>
        <w:ind w:firstLine="708"/>
        <w:jc w:val="both"/>
        <w:rPr>
          <w:rFonts w:eastAsia="Times New Roman"/>
          <w:sz w:val="28"/>
          <w:szCs w:val="28"/>
        </w:rPr>
      </w:pPr>
      <w:r>
        <w:rPr>
          <w:rFonts w:eastAsia="Times New Roman"/>
          <w:sz w:val="28"/>
          <w:szCs w:val="28"/>
        </w:rPr>
        <w:t>2.18. В дополнение к учебной нагрузке на педагогическог</w:t>
      </w:r>
      <w:r w:rsidR="008579F3">
        <w:rPr>
          <w:rFonts w:eastAsia="Times New Roman"/>
          <w:sz w:val="28"/>
          <w:szCs w:val="28"/>
        </w:rPr>
        <w:t xml:space="preserve">о работника школы </w:t>
      </w:r>
      <w:r>
        <w:rPr>
          <w:rFonts w:eastAsia="Times New Roman"/>
          <w:sz w:val="28"/>
          <w:szCs w:val="28"/>
        </w:rPr>
        <w:t xml:space="preserve"> приказом директора школы могут возлагаться обязанности классного руководителя по организации и координации воспитательной работы с учащимися </w:t>
      </w:r>
      <w:proofErr w:type="gramStart"/>
      <w:r>
        <w:rPr>
          <w:rFonts w:eastAsia="Times New Roman"/>
          <w:sz w:val="28"/>
          <w:szCs w:val="28"/>
        </w:rPr>
        <w:t>в</w:t>
      </w:r>
      <w:proofErr w:type="gramEnd"/>
    </w:p>
    <w:p w:rsidR="0037661D" w:rsidRDefault="0037661D">
      <w:pPr>
        <w:spacing w:line="16" w:lineRule="exact"/>
        <w:rPr>
          <w:sz w:val="20"/>
          <w:szCs w:val="20"/>
        </w:rPr>
      </w:pPr>
    </w:p>
    <w:p w:rsidR="0037661D" w:rsidRDefault="006A331F">
      <w:pPr>
        <w:spacing w:line="235" w:lineRule="auto"/>
        <w:ind w:right="20"/>
        <w:jc w:val="both"/>
        <w:rPr>
          <w:sz w:val="20"/>
          <w:szCs w:val="20"/>
        </w:rPr>
      </w:pPr>
      <w:proofErr w:type="gramStart"/>
      <w:r>
        <w:rPr>
          <w:rFonts w:eastAsia="Times New Roman"/>
          <w:sz w:val="28"/>
          <w:szCs w:val="28"/>
        </w:rPr>
        <w:t>классе</w:t>
      </w:r>
      <w:proofErr w:type="gramEnd"/>
      <w:r>
        <w:rPr>
          <w:rFonts w:eastAsia="Times New Roman"/>
          <w:sz w:val="28"/>
          <w:szCs w:val="28"/>
        </w:rPr>
        <w:t>, заведующего кабинетом, спортивным залом, учебной мастерской или пришкольным участком.</w:t>
      </w:r>
    </w:p>
    <w:p w:rsidR="0037661D" w:rsidRDefault="0037661D">
      <w:pPr>
        <w:spacing w:line="15" w:lineRule="exact"/>
        <w:rPr>
          <w:sz w:val="20"/>
          <w:szCs w:val="20"/>
        </w:rPr>
      </w:pPr>
    </w:p>
    <w:p w:rsidR="0037661D" w:rsidRDefault="006A331F">
      <w:pPr>
        <w:spacing w:line="234" w:lineRule="auto"/>
        <w:ind w:right="20" w:firstLine="708"/>
        <w:jc w:val="both"/>
        <w:rPr>
          <w:sz w:val="20"/>
          <w:szCs w:val="20"/>
        </w:rPr>
      </w:pPr>
      <w:r>
        <w:rPr>
          <w:rFonts w:eastAsia="Times New Roman"/>
          <w:sz w:val="28"/>
          <w:szCs w:val="28"/>
        </w:rPr>
        <w:t>Если работник не справляется с возложенными обязанностями, то классное руководство или заведование может быть снято в течение учебного года.</w:t>
      </w:r>
    </w:p>
    <w:p w:rsidR="0037661D" w:rsidRDefault="0037661D">
      <w:pPr>
        <w:spacing w:line="15" w:lineRule="exact"/>
        <w:rPr>
          <w:sz w:val="20"/>
          <w:szCs w:val="20"/>
        </w:rPr>
      </w:pPr>
    </w:p>
    <w:p w:rsidR="0037661D" w:rsidRDefault="006A331F">
      <w:pPr>
        <w:spacing w:line="238" w:lineRule="auto"/>
        <w:ind w:firstLine="708"/>
        <w:jc w:val="both"/>
        <w:rPr>
          <w:sz w:val="20"/>
          <w:szCs w:val="20"/>
        </w:rPr>
      </w:pPr>
      <w:r>
        <w:rPr>
          <w:rFonts w:eastAsia="Times New Roman"/>
          <w:sz w:val="28"/>
          <w:szCs w:val="28"/>
        </w:rPr>
        <w:t xml:space="preserve">2.19. </w:t>
      </w:r>
      <w:proofErr w:type="gramStart"/>
      <w:r>
        <w:rPr>
          <w:rFonts w:eastAsia="Times New Roman"/>
          <w:sz w:val="28"/>
          <w:szCs w:val="28"/>
        </w:rPr>
        <w:t>Стороны согласились проводить аттест</w:t>
      </w:r>
      <w:r w:rsidR="007A2CC2">
        <w:rPr>
          <w:rFonts w:eastAsia="Times New Roman"/>
          <w:sz w:val="28"/>
          <w:szCs w:val="28"/>
        </w:rPr>
        <w:t xml:space="preserve">ацию педагогических работников  </w:t>
      </w:r>
      <w:r>
        <w:rPr>
          <w:rFonts w:eastAsia="Times New Roman"/>
          <w:sz w:val="28"/>
          <w:szCs w:val="28"/>
        </w:rPr>
        <w:t xml:space="preserve"> </w:t>
      </w:r>
      <w:r w:rsidR="007A2CC2">
        <w:rPr>
          <w:rFonts w:eastAsia="Times New Roman"/>
          <w:sz w:val="28"/>
          <w:szCs w:val="28"/>
        </w:rPr>
        <w:t>МБОУ «</w:t>
      </w:r>
      <w:r w:rsidR="007A2CC2" w:rsidRPr="00D304C2">
        <w:rPr>
          <w:rFonts w:eastAsia="Times New Roman"/>
          <w:sz w:val="28"/>
          <w:szCs w:val="28"/>
        </w:rPr>
        <w:t xml:space="preserve"> </w:t>
      </w:r>
      <w:proofErr w:type="spellStart"/>
      <w:r w:rsidR="007A2CC2">
        <w:rPr>
          <w:rFonts w:eastAsia="Times New Roman"/>
          <w:sz w:val="28"/>
          <w:szCs w:val="28"/>
        </w:rPr>
        <w:t>Гаврилово</w:t>
      </w:r>
      <w:proofErr w:type="spellEnd"/>
      <w:r w:rsidR="007A2CC2">
        <w:rPr>
          <w:rFonts w:eastAsia="Times New Roman"/>
          <w:sz w:val="28"/>
          <w:szCs w:val="28"/>
        </w:rPr>
        <w:t xml:space="preserve">-Посадская СШ № 2» в </w:t>
      </w:r>
      <w:r>
        <w:rPr>
          <w:rFonts w:eastAsia="Times New Roman"/>
          <w:sz w:val="28"/>
          <w:szCs w:val="28"/>
        </w:rPr>
        <w:t>целях подтверждения соответствия занимаемой должности в соответствии с частью 4 статьи 51 Федерального закона № 273-ФЗ от 29.12.2019 «Об образовании в Российской Федерации», приказом Министерства образования и науки РФ от 07.04.2014 № 276 «Об утверждении Порядка проведения аттестации педагогических работников организаций, осуществляющих образовательную деятельность».</w:t>
      </w:r>
      <w:proofErr w:type="gramEnd"/>
    </w:p>
    <w:p w:rsidR="0037661D" w:rsidRDefault="0037661D">
      <w:pPr>
        <w:spacing w:line="19" w:lineRule="exact"/>
        <w:rPr>
          <w:sz w:val="20"/>
          <w:szCs w:val="20"/>
        </w:rPr>
      </w:pPr>
    </w:p>
    <w:p w:rsidR="0037661D" w:rsidRDefault="006A331F">
      <w:pPr>
        <w:spacing w:line="238" w:lineRule="auto"/>
        <w:ind w:firstLine="708"/>
        <w:jc w:val="both"/>
        <w:rPr>
          <w:sz w:val="20"/>
          <w:szCs w:val="20"/>
        </w:rPr>
      </w:pPr>
      <w:r>
        <w:rPr>
          <w:rFonts w:eastAsia="Times New Roman"/>
          <w:sz w:val="28"/>
          <w:szCs w:val="28"/>
        </w:rPr>
        <w:t>2.20. Педагогические работники не вправе отказаться от прохождения аттестации в целях подтверждения соответствия занимаемой должности, за исключением следующих категорий работников, указанных в п. 22 Приказа Министерства образования и науки Российской Федерации от 07.04.2014 г. № 276 «Об утверждении Порядка проведения аттестации педагогических работников организаций, осуществляющих образовательную деятельность»:</w:t>
      </w:r>
    </w:p>
    <w:p w:rsidR="0037661D" w:rsidRDefault="0037661D">
      <w:pPr>
        <w:spacing w:line="3" w:lineRule="exact"/>
        <w:rPr>
          <w:sz w:val="20"/>
          <w:szCs w:val="20"/>
        </w:rPr>
      </w:pPr>
    </w:p>
    <w:p w:rsidR="0037661D" w:rsidRDefault="006A331F">
      <w:pPr>
        <w:ind w:left="540"/>
        <w:rPr>
          <w:sz w:val="20"/>
          <w:szCs w:val="20"/>
        </w:rPr>
      </w:pPr>
      <w:r>
        <w:rPr>
          <w:rFonts w:eastAsia="Times New Roman"/>
          <w:sz w:val="28"/>
          <w:szCs w:val="28"/>
        </w:rPr>
        <w:t>а) педагогические работники, имеющие квалификационные категории;</w:t>
      </w:r>
    </w:p>
    <w:p w:rsidR="0037661D" w:rsidRDefault="0037661D">
      <w:pPr>
        <w:spacing w:line="13" w:lineRule="exact"/>
        <w:rPr>
          <w:sz w:val="20"/>
          <w:szCs w:val="20"/>
        </w:rPr>
      </w:pPr>
    </w:p>
    <w:p w:rsidR="0037661D" w:rsidRDefault="006A331F">
      <w:pPr>
        <w:spacing w:line="234" w:lineRule="auto"/>
        <w:ind w:right="20" w:firstLine="540"/>
        <w:jc w:val="both"/>
        <w:rPr>
          <w:sz w:val="20"/>
          <w:szCs w:val="20"/>
        </w:rPr>
      </w:pPr>
      <w:proofErr w:type="gramStart"/>
      <w:r>
        <w:rPr>
          <w:rFonts w:eastAsia="Times New Roman"/>
          <w:sz w:val="28"/>
          <w:szCs w:val="28"/>
        </w:rPr>
        <w:t>б) проработавшие в занимаемой должности менее двух лет в организации, в которой проводится аттестация;</w:t>
      </w:r>
      <w:proofErr w:type="gramEnd"/>
    </w:p>
    <w:p w:rsidR="0037661D" w:rsidRDefault="0037661D">
      <w:pPr>
        <w:spacing w:line="5" w:lineRule="exact"/>
        <w:rPr>
          <w:sz w:val="20"/>
          <w:szCs w:val="20"/>
        </w:rPr>
      </w:pPr>
    </w:p>
    <w:p w:rsidR="0037661D" w:rsidRDefault="006A331F">
      <w:pPr>
        <w:ind w:left="540"/>
        <w:rPr>
          <w:sz w:val="20"/>
          <w:szCs w:val="20"/>
        </w:rPr>
      </w:pPr>
      <w:r>
        <w:rPr>
          <w:rFonts w:eastAsia="Times New Roman"/>
          <w:sz w:val="28"/>
          <w:szCs w:val="28"/>
        </w:rPr>
        <w:t>в) беременные женщины;</w:t>
      </w:r>
    </w:p>
    <w:p w:rsidR="0037661D" w:rsidRDefault="006A331F">
      <w:pPr>
        <w:ind w:left="540"/>
        <w:rPr>
          <w:sz w:val="20"/>
          <w:szCs w:val="20"/>
        </w:rPr>
      </w:pPr>
      <w:r>
        <w:rPr>
          <w:rFonts w:eastAsia="Times New Roman"/>
          <w:sz w:val="28"/>
          <w:szCs w:val="28"/>
        </w:rPr>
        <w:t>г) женщины, находящиеся в отпуске по беременности и родам;</w:t>
      </w:r>
    </w:p>
    <w:p w:rsidR="0037661D" w:rsidRDefault="0037661D">
      <w:pPr>
        <w:spacing w:line="13" w:lineRule="exact"/>
        <w:rPr>
          <w:sz w:val="20"/>
          <w:szCs w:val="20"/>
        </w:rPr>
      </w:pPr>
    </w:p>
    <w:p w:rsidR="0037661D" w:rsidRDefault="006A331F">
      <w:pPr>
        <w:spacing w:line="234" w:lineRule="auto"/>
        <w:ind w:right="20" w:firstLine="540"/>
        <w:jc w:val="both"/>
        <w:rPr>
          <w:sz w:val="20"/>
          <w:szCs w:val="20"/>
        </w:rPr>
      </w:pPr>
      <w:r>
        <w:rPr>
          <w:rFonts w:eastAsia="Times New Roman"/>
          <w:sz w:val="28"/>
          <w:szCs w:val="28"/>
        </w:rPr>
        <w:t>д) лица, находящиеся в отпуске по уходу за ребенком до достижения им возраста трех лет;</w:t>
      </w:r>
    </w:p>
    <w:p w:rsidR="0037661D" w:rsidRDefault="0037661D">
      <w:pPr>
        <w:spacing w:line="15" w:lineRule="exact"/>
        <w:rPr>
          <w:sz w:val="20"/>
          <w:szCs w:val="20"/>
        </w:rPr>
      </w:pPr>
    </w:p>
    <w:p w:rsidR="0037661D" w:rsidRDefault="006A331F">
      <w:pPr>
        <w:spacing w:line="234" w:lineRule="auto"/>
        <w:ind w:right="20" w:firstLine="540"/>
        <w:jc w:val="both"/>
        <w:rPr>
          <w:sz w:val="20"/>
          <w:szCs w:val="20"/>
        </w:rPr>
      </w:pPr>
      <w:proofErr w:type="gramStart"/>
      <w:r>
        <w:rPr>
          <w:rFonts w:eastAsia="Times New Roman"/>
          <w:sz w:val="28"/>
          <w:szCs w:val="28"/>
        </w:rPr>
        <w:t>е) отсутствовавшие на рабочем месте более четырех месяцев подряд в связи с заболеванием.</w:t>
      </w:r>
      <w:proofErr w:type="gramEnd"/>
    </w:p>
    <w:p w:rsidR="0037661D" w:rsidRDefault="0037661D">
      <w:pPr>
        <w:spacing w:line="18" w:lineRule="exact"/>
        <w:rPr>
          <w:sz w:val="20"/>
          <w:szCs w:val="20"/>
        </w:rPr>
      </w:pPr>
    </w:p>
    <w:p w:rsidR="0037661D" w:rsidRDefault="006A331F">
      <w:pPr>
        <w:spacing w:line="237" w:lineRule="auto"/>
        <w:ind w:right="20" w:firstLine="540"/>
        <w:jc w:val="both"/>
        <w:rPr>
          <w:sz w:val="20"/>
          <w:szCs w:val="20"/>
        </w:rPr>
      </w:pPr>
      <w:r>
        <w:rPr>
          <w:rFonts w:eastAsia="Times New Roman"/>
          <w:sz w:val="28"/>
          <w:szCs w:val="28"/>
        </w:rPr>
        <w:t>Отказ педагогического работника от прохождения указанной аттестации является дисциплинарным проступком, за совершение которого в соответствии со ст. 192 Трудового кодекса Российской Федерации работодатель имеет право применить один из предусмотренных указанной статьей видов дисциплинарных взысканий.</w:t>
      </w:r>
    </w:p>
    <w:p w:rsidR="00DD26E8" w:rsidRDefault="00DD26E8" w:rsidP="00DD26E8">
      <w:pPr>
        <w:spacing w:line="237" w:lineRule="auto"/>
        <w:ind w:right="20" w:firstLine="708"/>
        <w:jc w:val="both"/>
        <w:rPr>
          <w:sz w:val="20"/>
          <w:szCs w:val="20"/>
        </w:rPr>
      </w:pPr>
      <w:r>
        <w:rPr>
          <w:rFonts w:eastAsia="Times New Roman"/>
          <w:sz w:val="28"/>
          <w:szCs w:val="28"/>
        </w:rPr>
        <w:t>2.21. Работники, трудоустроенные в</w:t>
      </w:r>
      <w:r w:rsidRPr="007A2CC2">
        <w:rPr>
          <w:rFonts w:eastAsia="Times New Roman"/>
          <w:sz w:val="28"/>
          <w:szCs w:val="28"/>
        </w:rPr>
        <w:t xml:space="preserve"> </w:t>
      </w:r>
      <w:r>
        <w:rPr>
          <w:rFonts w:eastAsia="Times New Roman"/>
          <w:sz w:val="28"/>
          <w:szCs w:val="28"/>
        </w:rPr>
        <w:t>МБОУ «</w:t>
      </w:r>
      <w:r w:rsidRPr="00D304C2">
        <w:rPr>
          <w:rFonts w:eastAsia="Times New Roman"/>
          <w:sz w:val="28"/>
          <w:szCs w:val="28"/>
        </w:rPr>
        <w:t xml:space="preserve"> </w:t>
      </w:r>
      <w:proofErr w:type="spellStart"/>
      <w:r>
        <w:rPr>
          <w:rFonts w:eastAsia="Times New Roman"/>
          <w:sz w:val="28"/>
          <w:szCs w:val="28"/>
        </w:rPr>
        <w:t>Гаврилово</w:t>
      </w:r>
      <w:proofErr w:type="spellEnd"/>
      <w:r>
        <w:rPr>
          <w:rFonts w:eastAsia="Times New Roman"/>
          <w:sz w:val="28"/>
          <w:szCs w:val="28"/>
        </w:rPr>
        <w:t>-Посадская СШ № 2»  на условиях совместительства и прошедшие аттестацию на соответствие занимаемой должности по основному месту работы, не обязаны проходить ее повторно в МБОУ «</w:t>
      </w:r>
      <w:r w:rsidRPr="00D304C2">
        <w:rPr>
          <w:rFonts w:eastAsia="Times New Roman"/>
          <w:sz w:val="28"/>
          <w:szCs w:val="28"/>
        </w:rPr>
        <w:t xml:space="preserve"> </w:t>
      </w:r>
      <w:proofErr w:type="spellStart"/>
      <w:r>
        <w:rPr>
          <w:rFonts w:eastAsia="Times New Roman"/>
          <w:sz w:val="28"/>
          <w:szCs w:val="28"/>
        </w:rPr>
        <w:t>Гаврилово</w:t>
      </w:r>
      <w:proofErr w:type="spellEnd"/>
      <w:r>
        <w:rPr>
          <w:rFonts w:eastAsia="Times New Roman"/>
          <w:sz w:val="28"/>
          <w:szCs w:val="28"/>
        </w:rPr>
        <w:t>-Посадская СШ № 2» при условии, если должности совпадают по своему профилю.</w:t>
      </w:r>
    </w:p>
    <w:p w:rsidR="00DD26E8" w:rsidRDefault="00DD26E8" w:rsidP="00DD26E8">
      <w:pPr>
        <w:spacing w:line="17" w:lineRule="exact"/>
        <w:rPr>
          <w:sz w:val="20"/>
          <w:szCs w:val="20"/>
        </w:rPr>
      </w:pPr>
    </w:p>
    <w:p w:rsidR="0037661D" w:rsidRDefault="00DD26E8" w:rsidP="00DD26E8">
      <w:pPr>
        <w:spacing w:line="236" w:lineRule="auto"/>
        <w:ind w:firstLine="708"/>
        <w:jc w:val="both"/>
        <w:rPr>
          <w:sz w:val="20"/>
          <w:szCs w:val="20"/>
        </w:rPr>
      </w:pPr>
      <w:r>
        <w:rPr>
          <w:rFonts w:eastAsia="Times New Roman"/>
          <w:sz w:val="28"/>
          <w:szCs w:val="28"/>
        </w:rPr>
        <w:t>2.22. График прохождения педагогическими работниками аттестации в целях подтверждения соответствия занимаемой должности составляется на учебный год, согласовывается с профкомом и утверждается директором школы.</w:t>
      </w:r>
    </w:p>
    <w:p w:rsidR="0037661D" w:rsidRDefault="0037661D">
      <w:pPr>
        <w:spacing w:line="200" w:lineRule="exact"/>
        <w:rPr>
          <w:sz w:val="20"/>
          <w:szCs w:val="20"/>
        </w:rPr>
      </w:pPr>
    </w:p>
    <w:p w:rsidR="0037661D" w:rsidRDefault="0037661D">
      <w:pPr>
        <w:spacing w:line="346" w:lineRule="exact"/>
        <w:rPr>
          <w:sz w:val="20"/>
          <w:szCs w:val="20"/>
        </w:rPr>
      </w:pPr>
    </w:p>
    <w:p w:rsidR="0037661D" w:rsidRPr="00DF1446" w:rsidRDefault="00DF1446" w:rsidP="00DF1446">
      <w:pPr>
        <w:ind w:left="10320"/>
        <w:rPr>
          <w:sz w:val="20"/>
          <w:szCs w:val="20"/>
        </w:rPr>
        <w:sectPr w:rsidR="0037661D" w:rsidRPr="00DF1446">
          <w:pgSz w:w="11900" w:h="16838"/>
          <w:pgMar w:top="712" w:right="709" w:bottom="0" w:left="720" w:header="0" w:footer="0" w:gutter="0"/>
          <w:cols w:space="720" w:equalWidth="0">
            <w:col w:w="10480"/>
          </w:cols>
        </w:sectPr>
      </w:pPr>
      <w:r>
        <w:rPr>
          <w:rFonts w:ascii="Courier New" w:eastAsia="Courier New" w:hAnsi="Courier New" w:cs="Courier New"/>
          <w:sz w:val="24"/>
          <w:szCs w:val="24"/>
        </w:rPr>
        <w:t>5</w:t>
      </w:r>
    </w:p>
    <w:p w:rsidR="0037661D" w:rsidRDefault="0037661D">
      <w:pPr>
        <w:spacing w:line="15" w:lineRule="exact"/>
        <w:rPr>
          <w:sz w:val="20"/>
          <w:szCs w:val="20"/>
        </w:rPr>
      </w:pPr>
    </w:p>
    <w:p w:rsidR="0037661D" w:rsidRDefault="006A331F">
      <w:pPr>
        <w:spacing w:line="234" w:lineRule="auto"/>
        <w:ind w:right="20" w:firstLine="708"/>
        <w:jc w:val="both"/>
        <w:rPr>
          <w:sz w:val="20"/>
          <w:szCs w:val="20"/>
        </w:rPr>
      </w:pPr>
      <w:r>
        <w:rPr>
          <w:rFonts w:eastAsia="Times New Roman"/>
          <w:sz w:val="28"/>
          <w:szCs w:val="28"/>
        </w:rPr>
        <w:t>Те</w:t>
      </w:r>
      <w:proofErr w:type="gramStart"/>
      <w:r>
        <w:rPr>
          <w:rFonts w:eastAsia="Times New Roman"/>
          <w:sz w:val="28"/>
          <w:szCs w:val="28"/>
        </w:rPr>
        <w:t>кст пр</w:t>
      </w:r>
      <w:proofErr w:type="gramEnd"/>
      <w:r>
        <w:rPr>
          <w:rFonts w:eastAsia="Times New Roman"/>
          <w:sz w:val="28"/>
          <w:szCs w:val="28"/>
        </w:rPr>
        <w:t>едставления на работника, являющегося членом профсоюза, в аттестационную комиссию также согласовывается с профкомом.</w:t>
      </w:r>
    </w:p>
    <w:p w:rsidR="0037661D" w:rsidRDefault="0037661D">
      <w:pPr>
        <w:spacing w:line="15" w:lineRule="exact"/>
        <w:rPr>
          <w:sz w:val="20"/>
          <w:szCs w:val="20"/>
        </w:rPr>
      </w:pPr>
    </w:p>
    <w:p w:rsidR="0037661D" w:rsidRDefault="006A331F">
      <w:pPr>
        <w:spacing w:line="235" w:lineRule="auto"/>
        <w:ind w:firstLine="708"/>
        <w:jc w:val="both"/>
        <w:rPr>
          <w:sz w:val="20"/>
          <w:szCs w:val="20"/>
        </w:rPr>
      </w:pPr>
      <w:r>
        <w:rPr>
          <w:rFonts w:eastAsia="Times New Roman"/>
          <w:sz w:val="28"/>
          <w:szCs w:val="28"/>
        </w:rPr>
        <w:t>2.23. Для проведения аттестации в целях подтверждения соответствия педагогического работника, занимаемой должности в состав аттестационной комиссии</w:t>
      </w:r>
    </w:p>
    <w:p w:rsidR="0037661D" w:rsidRDefault="0037661D">
      <w:pPr>
        <w:spacing w:line="15" w:lineRule="exact"/>
        <w:rPr>
          <w:sz w:val="20"/>
          <w:szCs w:val="20"/>
        </w:rPr>
      </w:pPr>
    </w:p>
    <w:p w:rsidR="0037661D" w:rsidRDefault="006A331F">
      <w:pPr>
        <w:numPr>
          <w:ilvl w:val="0"/>
          <w:numId w:val="9"/>
        </w:numPr>
        <w:tabs>
          <w:tab w:val="left" w:pos="374"/>
        </w:tabs>
        <w:spacing w:line="236" w:lineRule="auto"/>
        <w:jc w:val="both"/>
        <w:rPr>
          <w:rFonts w:eastAsia="Times New Roman"/>
          <w:sz w:val="28"/>
          <w:szCs w:val="28"/>
        </w:rPr>
      </w:pPr>
      <w:r>
        <w:rPr>
          <w:rFonts w:eastAsia="Times New Roman"/>
          <w:sz w:val="28"/>
          <w:szCs w:val="28"/>
        </w:rPr>
        <w:t xml:space="preserve">обязательном </w:t>
      </w:r>
      <w:proofErr w:type="gramStart"/>
      <w:r>
        <w:rPr>
          <w:rFonts w:eastAsia="Times New Roman"/>
          <w:sz w:val="28"/>
          <w:szCs w:val="28"/>
        </w:rPr>
        <w:t>порядке</w:t>
      </w:r>
      <w:proofErr w:type="gramEnd"/>
      <w:r>
        <w:rPr>
          <w:rFonts w:eastAsia="Times New Roman"/>
          <w:sz w:val="28"/>
          <w:szCs w:val="28"/>
        </w:rPr>
        <w:t xml:space="preserve"> включается представитель профкома. Аттестационная комиссия обязана уведомить профсоюзного представителя о дате проведения аттестации педагогического работника.</w:t>
      </w:r>
    </w:p>
    <w:p w:rsidR="0037661D" w:rsidRDefault="0037661D">
      <w:pPr>
        <w:spacing w:line="15" w:lineRule="exact"/>
        <w:rPr>
          <w:rFonts w:eastAsia="Times New Roman"/>
          <w:sz w:val="28"/>
          <w:szCs w:val="28"/>
        </w:rPr>
      </w:pPr>
    </w:p>
    <w:p w:rsidR="0037661D" w:rsidRDefault="006A331F">
      <w:pPr>
        <w:spacing w:line="237" w:lineRule="auto"/>
        <w:ind w:firstLine="708"/>
        <w:jc w:val="both"/>
        <w:rPr>
          <w:rFonts w:eastAsia="Times New Roman"/>
          <w:sz w:val="28"/>
          <w:szCs w:val="28"/>
        </w:rPr>
      </w:pPr>
      <w:r>
        <w:rPr>
          <w:rFonts w:eastAsia="Times New Roman"/>
          <w:sz w:val="28"/>
          <w:szCs w:val="28"/>
        </w:rPr>
        <w:t>2.24. Работодатель имеет право принять решение о расторжении трудового договора с работником вследствие его недостаточной квалификации (если работник по результатам аттестации признан не соответствующим занимаемой должности) согласно пункту 3 части 1 статьи 81 ТК РФ.</w:t>
      </w:r>
    </w:p>
    <w:p w:rsidR="0037661D" w:rsidRDefault="0037661D">
      <w:pPr>
        <w:spacing w:line="17" w:lineRule="exact"/>
        <w:rPr>
          <w:rFonts w:eastAsia="Times New Roman"/>
          <w:sz w:val="28"/>
          <w:szCs w:val="28"/>
        </w:rPr>
      </w:pPr>
    </w:p>
    <w:p w:rsidR="0037661D" w:rsidRDefault="006A331F" w:rsidP="00B02257">
      <w:pPr>
        <w:spacing w:line="234" w:lineRule="auto"/>
        <w:ind w:firstLine="708"/>
        <w:jc w:val="both"/>
        <w:rPr>
          <w:rFonts w:eastAsia="Times New Roman"/>
          <w:sz w:val="28"/>
          <w:szCs w:val="28"/>
        </w:rPr>
      </w:pPr>
      <w:r>
        <w:rPr>
          <w:rFonts w:eastAsia="Times New Roman"/>
          <w:sz w:val="28"/>
          <w:szCs w:val="28"/>
        </w:rPr>
        <w:t>2.25. При истечении срока действия квалификационной категории педагогических работников в особых случаях, а именно:</w:t>
      </w:r>
    </w:p>
    <w:p w:rsidR="0037661D" w:rsidRDefault="0037661D" w:rsidP="00B02257">
      <w:pPr>
        <w:spacing w:line="2" w:lineRule="exact"/>
        <w:jc w:val="both"/>
        <w:rPr>
          <w:rFonts w:eastAsia="Times New Roman"/>
          <w:sz w:val="28"/>
          <w:szCs w:val="28"/>
        </w:rPr>
      </w:pPr>
    </w:p>
    <w:p w:rsidR="0037661D" w:rsidRDefault="006A331F" w:rsidP="00B02257">
      <w:pPr>
        <w:jc w:val="both"/>
        <w:rPr>
          <w:rFonts w:eastAsia="Times New Roman"/>
          <w:sz w:val="28"/>
          <w:szCs w:val="28"/>
        </w:rPr>
      </w:pPr>
      <w:r>
        <w:rPr>
          <w:rFonts w:eastAsia="Times New Roman"/>
          <w:sz w:val="28"/>
          <w:szCs w:val="28"/>
        </w:rPr>
        <w:t>- в период длительной нетрудоспособности;</w:t>
      </w:r>
    </w:p>
    <w:p w:rsidR="0037661D" w:rsidRDefault="0037661D" w:rsidP="00B02257">
      <w:pPr>
        <w:spacing w:line="12" w:lineRule="exact"/>
        <w:jc w:val="both"/>
        <w:rPr>
          <w:rFonts w:eastAsia="Times New Roman"/>
          <w:sz w:val="28"/>
          <w:szCs w:val="28"/>
        </w:rPr>
      </w:pPr>
    </w:p>
    <w:p w:rsidR="00B02257" w:rsidRDefault="006A331F" w:rsidP="00B02257">
      <w:pPr>
        <w:spacing w:line="237" w:lineRule="auto"/>
        <w:jc w:val="both"/>
        <w:rPr>
          <w:rFonts w:eastAsia="Times New Roman"/>
          <w:sz w:val="28"/>
          <w:szCs w:val="28"/>
        </w:rPr>
      </w:pPr>
      <w:r>
        <w:rPr>
          <w:rFonts w:eastAsia="Times New Roman"/>
          <w:sz w:val="28"/>
          <w:szCs w:val="28"/>
        </w:rPr>
        <w:t xml:space="preserve">- в период перерыва в работе в связи с ликвидацией учреждения или увольнения по сокращению штатов; </w:t>
      </w:r>
    </w:p>
    <w:p w:rsidR="0037661D" w:rsidRDefault="006A331F" w:rsidP="00B02257">
      <w:pPr>
        <w:spacing w:line="237" w:lineRule="auto"/>
        <w:jc w:val="both"/>
        <w:rPr>
          <w:rFonts w:eastAsia="Times New Roman"/>
          <w:sz w:val="28"/>
          <w:szCs w:val="28"/>
        </w:rPr>
      </w:pPr>
      <w:r>
        <w:rPr>
          <w:rFonts w:eastAsia="Times New Roman"/>
          <w:sz w:val="28"/>
          <w:szCs w:val="28"/>
        </w:rPr>
        <w:t>- в период нахождения в отпуске по беременности и родам, а также в отпуске по уходу</w:t>
      </w:r>
    </w:p>
    <w:p w:rsidR="0037661D" w:rsidRDefault="006A331F" w:rsidP="00B02257">
      <w:pPr>
        <w:jc w:val="both"/>
        <w:rPr>
          <w:rFonts w:eastAsia="Times New Roman"/>
          <w:sz w:val="28"/>
          <w:szCs w:val="28"/>
        </w:rPr>
      </w:pPr>
      <w:r>
        <w:rPr>
          <w:rFonts w:eastAsia="Times New Roman"/>
          <w:sz w:val="28"/>
          <w:szCs w:val="28"/>
        </w:rPr>
        <w:t>за ребенком до достижения им возраста трех лет</w:t>
      </w:r>
      <w:r w:rsidR="00B02257">
        <w:rPr>
          <w:rFonts w:eastAsia="Times New Roman"/>
          <w:sz w:val="28"/>
          <w:szCs w:val="28"/>
        </w:rPr>
        <w:t>;</w:t>
      </w:r>
    </w:p>
    <w:p w:rsidR="0037661D" w:rsidRDefault="0037661D" w:rsidP="00B02257">
      <w:pPr>
        <w:spacing w:line="13" w:lineRule="exact"/>
        <w:jc w:val="both"/>
        <w:rPr>
          <w:rFonts w:eastAsia="Times New Roman"/>
          <w:sz w:val="28"/>
          <w:szCs w:val="28"/>
        </w:rPr>
      </w:pPr>
    </w:p>
    <w:p w:rsidR="0037661D" w:rsidRDefault="006A331F" w:rsidP="00B02257">
      <w:pPr>
        <w:spacing w:line="236" w:lineRule="auto"/>
        <w:ind w:right="20"/>
        <w:jc w:val="both"/>
        <w:rPr>
          <w:rFonts w:eastAsia="Times New Roman"/>
          <w:sz w:val="28"/>
          <w:szCs w:val="28"/>
        </w:rPr>
      </w:pPr>
      <w:r>
        <w:rPr>
          <w:rFonts w:eastAsia="Times New Roman"/>
          <w:sz w:val="28"/>
          <w:szCs w:val="28"/>
        </w:rPr>
        <w:t>при возвращении работника к педагогической деятельности работодатель может устанавливать ему оплату труда в соответствии с имевшейся квалификационной категорией сроком до 1 года с учетом мнения профкома.</w:t>
      </w:r>
    </w:p>
    <w:p w:rsidR="0037661D" w:rsidRDefault="0037661D">
      <w:pPr>
        <w:spacing w:line="14" w:lineRule="exact"/>
        <w:rPr>
          <w:rFonts w:eastAsia="Times New Roman"/>
          <w:sz w:val="28"/>
          <w:szCs w:val="28"/>
        </w:rPr>
      </w:pPr>
    </w:p>
    <w:p w:rsidR="0037661D" w:rsidRDefault="006A331F" w:rsidP="00B02257">
      <w:pPr>
        <w:spacing w:line="235" w:lineRule="auto"/>
        <w:ind w:right="20" w:firstLine="708"/>
        <w:jc w:val="both"/>
        <w:rPr>
          <w:rFonts w:eastAsia="Times New Roman"/>
          <w:sz w:val="28"/>
          <w:szCs w:val="28"/>
        </w:rPr>
      </w:pPr>
      <w:r>
        <w:rPr>
          <w:rFonts w:eastAsia="Times New Roman"/>
          <w:sz w:val="28"/>
          <w:szCs w:val="28"/>
        </w:rPr>
        <w:t>2.26. При истечении срока действия квалификационной категории педагогических работников в особых случаях, а именно:</w:t>
      </w:r>
    </w:p>
    <w:p w:rsidR="0037661D" w:rsidRDefault="0037661D" w:rsidP="00B02257">
      <w:pPr>
        <w:spacing w:line="15" w:lineRule="exact"/>
        <w:jc w:val="both"/>
        <w:rPr>
          <w:rFonts w:eastAsia="Times New Roman"/>
          <w:sz w:val="28"/>
          <w:szCs w:val="28"/>
        </w:rPr>
      </w:pPr>
    </w:p>
    <w:p w:rsidR="00B02257" w:rsidRDefault="006A331F" w:rsidP="00B02257">
      <w:pPr>
        <w:spacing w:line="236" w:lineRule="auto"/>
        <w:ind w:right="20"/>
        <w:jc w:val="both"/>
        <w:rPr>
          <w:rFonts w:eastAsia="Times New Roman"/>
          <w:sz w:val="28"/>
          <w:szCs w:val="28"/>
        </w:rPr>
      </w:pPr>
      <w:r>
        <w:rPr>
          <w:rFonts w:eastAsia="Times New Roman"/>
          <w:sz w:val="28"/>
          <w:szCs w:val="28"/>
        </w:rPr>
        <w:t xml:space="preserve">- в период, составляющий не более одного года до дня наступления пенсионного возраста; </w:t>
      </w:r>
    </w:p>
    <w:p w:rsidR="0037661D" w:rsidRDefault="006A331F" w:rsidP="00B02257">
      <w:pPr>
        <w:spacing w:line="236" w:lineRule="auto"/>
        <w:ind w:right="20"/>
        <w:jc w:val="both"/>
        <w:rPr>
          <w:rFonts w:eastAsia="Times New Roman"/>
          <w:sz w:val="28"/>
          <w:szCs w:val="28"/>
        </w:rPr>
      </w:pPr>
      <w:r>
        <w:rPr>
          <w:rFonts w:eastAsia="Times New Roman"/>
          <w:sz w:val="28"/>
          <w:szCs w:val="28"/>
        </w:rPr>
        <w:t>- в период рассмотрения аттестационной комиссией заявления педагогического</w:t>
      </w:r>
    </w:p>
    <w:p w:rsidR="0037661D" w:rsidRDefault="0037661D" w:rsidP="00B02257">
      <w:pPr>
        <w:spacing w:line="1" w:lineRule="exact"/>
        <w:jc w:val="both"/>
        <w:rPr>
          <w:rFonts w:eastAsia="Times New Roman"/>
          <w:sz w:val="28"/>
          <w:szCs w:val="28"/>
        </w:rPr>
      </w:pPr>
    </w:p>
    <w:p w:rsidR="0037661D" w:rsidRDefault="006A331F" w:rsidP="00B02257">
      <w:pPr>
        <w:jc w:val="both"/>
        <w:rPr>
          <w:rFonts w:eastAsia="Times New Roman"/>
          <w:sz w:val="28"/>
          <w:szCs w:val="28"/>
        </w:rPr>
      </w:pPr>
      <w:r>
        <w:rPr>
          <w:rFonts w:eastAsia="Times New Roman"/>
          <w:sz w:val="28"/>
          <w:szCs w:val="28"/>
        </w:rPr>
        <w:t>работника об аттестации и в период ее прохождения</w:t>
      </w:r>
      <w:r w:rsidR="00B02257">
        <w:rPr>
          <w:rFonts w:eastAsia="Times New Roman"/>
          <w:sz w:val="28"/>
          <w:szCs w:val="28"/>
        </w:rPr>
        <w:t>;</w:t>
      </w:r>
    </w:p>
    <w:p w:rsidR="0037661D" w:rsidRDefault="0037661D" w:rsidP="00B02257">
      <w:pPr>
        <w:spacing w:line="12" w:lineRule="exact"/>
        <w:jc w:val="both"/>
        <w:rPr>
          <w:rFonts w:eastAsia="Times New Roman"/>
          <w:sz w:val="28"/>
          <w:szCs w:val="28"/>
        </w:rPr>
      </w:pPr>
    </w:p>
    <w:p w:rsidR="0037661D" w:rsidRDefault="006A331F" w:rsidP="00B02257">
      <w:pPr>
        <w:spacing w:line="234" w:lineRule="auto"/>
        <w:ind w:right="20"/>
        <w:jc w:val="both"/>
        <w:rPr>
          <w:rFonts w:eastAsia="Times New Roman"/>
          <w:sz w:val="28"/>
          <w:szCs w:val="28"/>
        </w:rPr>
      </w:pPr>
      <w:r>
        <w:rPr>
          <w:rFonts w:eastAsia="Times New Roman"/>
          <w:sz w:val="28"/>
          <w:szCs w:val="28"/>
        </w:rPr>
        <w:t>работодатель может устанавливать работнику в указанные периоды оплату труда в соответствии с имевшейся квалификационной категорией с учетом мнения профкома.</w:t>
      </w:r>
    </w:p>
    <w:p w:rsidR="0037661D" w:rsidRDefault="0037661D">
      <w:pPr>
        <w:spacing w:line="18" w:lineRule="exact"/>
        <w:rPr>
          <w:rFonts w:eastAsia="Times New Roman"/>
          <w:sz w:val="28"/>
          <w:szCs w:val="28"/>
        </w:rPr>
      </w:pPr>
    </w:p>
    <w:p w:rsidR="0037661D" w:rsidRDefault="006A331F">
      <w:pPr>
        <w:spacing w:line="238" w:lineRule="auto"/>
        <w:ind w:firstLine="708"/>
        <w:jc w:val="both"/>
        <w:rPr>
          <w:rFonts w:eastAsia="Times New Roman"/>
          <w:sz w:val="28"/>
          <w:szCs w:val="28"/>
        </w:rPr>
      </w:pPr>
      <w:r>
        <w:rPr>
          <w:rFonts w:eastAsia="Times New Roman"/>
          <w:sz w:val="28"/>
          <w:szCs w:val="28"/>
        </w:rPr>
        <w:t>2.27. Работодатель обеспечивает участие работников в аттестационных процедурах (сохраняет среднюю заработную плату в период участия работника в заседании аттестационной комиссии, обеспечивает замену уроков и занятий, компенсирует работнику командировочные расходы, если аттестация проводится вне места проживания (работы) работника), создает условия для подготовки электронного портфолио.</w:t>
      </w:r>
    </w:p>
    <w:p w:rsidR="0037661D" w:rsidRDefault="0037661D">
      <w:pPr>
        <w:spacing w:line="16" w:lineRule="exact"/>
        <w:rPr>
          <w:rFonts w:eastAsia="Times New Roman"/>
          <w:sz w:val="28"/>
          <w:szCs w:val="28"/>
        </w:rPr>
      </w:pPr>
    </w:p>
    <w:p w:rsidR="0037661D" w:rsidRDefault="006A331F">
      <w:pPr>
        <w:spacing w:line="237" w:lineRule="auto"/>
        <w:ind w:right="20" w:firstLine="708"/>
        <w:jc w:val="both"/>
        <w:rPr>
          <w:rFonts w:eastAsia="Times New Roman"/>
          <w:sz w:val="28"/>
          <w:szCs w:val="28"/>
        </w:rPr>
      </w:pPr>
      <w:r>
        <w:rPr>
          <w:rFonts w:eastAsia="Times New Roman"/>
          <w:sz w:val="28"/>
          <w:szCs w:val="28"/>
        </w:rPr>
        <w:t xml:space="preserve">2.28. Изменение требований к квалификации педагогического работника по занимаемой им должности, в том числе установленных профессиональным стандартом, не может являться основанием для изменения условий трудового договора либо его расторжения по причине несоответствия работника занимаемой должности или выполняемой работе вследствие недостаточной квалификации, если </w:t>
      </w:r>
      <w:proofErr w:type="gramStart"/>
      <w:r>
        <w:rPr>
          <w:rFonts w:eastAsia="Times New Roman"/>
          <w:sz w:val="28"/>
          <w:szCs w:val="28"/>
        </w:rPr>
        <w:t>по</w:t>
      </w:r>
      <w:proofErr w:type="gramEnd"/>
    </w:p>
    <w:p w:rsidR="00DD26E8" w:rsidRDefault="00DD26E8" w:rsidP="00DD26E8">
      <w:pPr>
        <w:spacing w:line="236" w:lineRule="auto"/>
        <w:ind w:right="20"/>
        <w:jc w:val="both"/>
        <w:rPr>
          <w:sz w:val="20"/>
          <w:szCs w:val="20"/>
        </w:rPr>
      </w:pPr>
      <w:r>
        <w:rPr>
          <w:rFonts w:eastAsia="Times New Roman"/>
          <w:sz w:val="28"/>
          <w:szCs w:val="28"/>
        </w:rPr>
        <w:t>результатам аттестации, проводимой в установленном законодательством порядке, работник признан соответствующим занимаемой должности или ему установлена первая (высшая) квалификационная категория.</w:t>
      </w:r>
    </w:p>
    <w:p w:rsidR="0037661D" w:rsidRDefault="0037661D">
      <w:pPr>
        <w:spacing w:line="200" w:lineRule="exact"/>
        <w:rPr>
          <w:sz w:val="20"/>
          <w:szCs w:val="20"/>
        </w:rPr>
      </w:pPr>
    </w:p>
    <w:p w:rsidR="0037661D" w:rsidRDefault="0037661D">
      <w:pPr>
        <w:spacing w:line="228" w:lineRule="exact"/>
        <w:rPr>
          <w:sz w:val="20"/>
          <w:szCs w:val="20"/>
        </w:rPr>
      </w:pPr>
    </w:p>
    <w:p w:rsidR="0037661D" w:rsidRDefault="00DF1446">
      <w:pPr>
        <w:ind w:left="10320"/>
        <w:rPr>
          <w:sz w:val="20"/>
          <w:szCs w:val="20"/>
        </w:rPr>
      </w:pPr>
      <w:r>
        <w:rPr>
          <w:rFonts w:ascii="Courier New" w:eastAsia="Courier New" w:hAnsi="Courier New" w:cs="Courier New"/>
          <w:sz w:val="24"/>
          <w:szCs w:val="24"/>
        </w:rPr>
        <w:t>6</w:t>
      </w:r>
    </w:p>
    <w:p w:rsidR="0037661D" w:rsidRDefault="0037661D">
      <w:pPr>
        <w:sectPr w:rsidR="0037661D">
          <w:pgSz w:w="11900" w:h="16838"/>
          <w:pgMar w:top="726" w:right="709" w:bottom="0" w:left="720" w:header="0" w:footer="0" w:gutter="0"/>
          <w:cols w:space="720" w:equalWidth="0">
            <w:col w:w="10480"/>
          </w:cols>
        </w:sectPr>
      </w:pPr>
    </w:p>
    <w:p w:rsidR="0037661D" w:rsidRDefault="0037661D">
      <w:pPr>
        <w:spacing w:line="331" w:lineRule="exact"/>
        <w:rPr>
          <w:sz w:val="20"/>
          <w:szCs w:val="20"/>
        </w:rPr>
      </w:pPr>
    </w:p>
    <w:p w:rsidR="0037661D" w:rsidRDefault="006A331F">
      <w:pPr>
        <w:numPr>
          <w:ilvl w:val="0"/>
          <w:numId w:val="10"/>
        </w:numPr>
        <w:tabs>
          <w:tab w:val="left" w:pos="4180"/>
        </w:tabs>
        <w:ind w:left="4180" w:hanging="356"/>
        <w:rPr>
          <w:rFonts w:eastAsia="Times New Roman"/>
          <w:b/>
          <w:bCs/>
          <w:sz w:val="28"/>
          <w:szCs w:val="28"/>
        </w:rPr>
      </w:pPr>
      <w:r>
        <w:rPr>
          <w:rFonts w:eastAsia="Times New Roman"/>
          <w:b/>
          <w:bCs/>
          <w:sz w:val="28"/>
          <w:szCs w:val="28"/>
        </w:rPr>
        <w:t>Вопросы занятости</w:t>
      </w:r>
    </w:p>
    <w:p w:rsidR="0037661D" w:rsidRDefault="0037661D">
      <w:pPr>
        <w:spacing w:line="8" w:lineRule="exact"/>
        <w:rPr>
          <w:sz w:val="20"/>
          <w:szCs w:val="20"/>
        </w:rPr>
      </w:pPr>
    </w:p>
    <w:p w:rsidR="0037661D" w:rsidRDefault="006A331F">
      <w:pPr>
        <w:spacing w:line="234" w:lineRule="auto"/>
        <w:ind w:right="20" w:firstLine="708"/>
        <w:jc w:val="both"/>
        <w:rPr>
          <w:sz w:val="20"/>
          <w:szCs w:val="20"/>
        </w:rPr>
      </w:pPr>
      <w:r>
        <w:rPr>
          <w:rFonts w:eastAsia="Times New Roman"/>
          <w:sz w:val="28"/>
          <w:szCs w:val="28"/>
        </w:rPr>
        <w:t xml:space="preserve">3.1. Прекращение трудового договора по инициативе работодателя производится только по основаниям, предусмотренным </w:t>
      </w:r>
      <w:proofErr w:type="spellStart"/>
      <w:r>
        <w:rPr>
          <w:rFonts w:eastAsia="Times New Roman"/>
          <w:sz w:val="28"/>
          <w:szCs w:val="28"/>
        </w:rPr>
        <w:t>ст.ст</w:t>
      </w:r>
      <w:proofErr w:type="spellEnd"/>
      <w:r>
        <w:rPr>
          <w:rFonts w:eastAsia="Times New Roman"/>
          <w:sz w:val="28"/>
          <w:szCs w:val="28"/>
        </w:rPr>
        <w:t>. 77, 81, 336 ТК РФ.</w:t>
      </w:r>
    </w:p>
    <w:p w:rsidR="0037661D" w:rsidRDefault="0037661D">
      <w:pPr>
        <w:spacing w:line="15" w:lineRule="exact"/>
        <w:rPr>
          <w:sz w:val="20"/>
          <w:szCs w:val="20"/>
        </w:rPr>
      </w:pPr>
    </w:p>
    <w:p w:rsidR="0037661D" w:rsidRDefault="006A331F">
      <w:pPr>
        <w:spacing w:line="236" w:lineRule="auto"/>
        <w:ind w:right="20" w:firstLine="708"/>
        <w:jc w:val="both"/>
        <w:rPr>
          <w:sz w:val="20"/>
          <w:szCs w:val="20"/>
        </w:rPr>
      </w:pPr>
      <w:r>
        <w:rPr>
          <w:rFonts w:eastAsia="Times New Roman"/>
          <w:sz w:val="28"/>
          <w:szCs w:val="28"/>
        </w:rPr>
        <w:t>3.2. Принятие работодателем решения о прекращении трудового договора возможно только при соблюдении основных гарантий работникам, предусмотренных трудовым законодательством, в частности:</w:t>
      </w:r>
    </w:p>
    <w:p w:rsidR="0037661D" w:rsidRDefault="0037661D">
      <w:pPr>
        <w:spacing w:line="17" w:lineRule="exact"/>
        <w:rPr>
          <w:sz w:val="20"/>
          <w:szCs w:val="20"/>
        </w:rPr>
      </w:pPr>
    </w:p>
    <w:p w:rsidR="0037661D" w:rsidRDefault="006A331F">
      <w:pPr>
        <w:numPr>
          <w:ilvl w:val="0"/>
          <w:numId w:val="11"/>
        </w:numPr>
        <w:tabs>
          <w:tab w:val="left" w:pos="182"/>
        </w:tabs>
        <w:spacing w:line="238" w:lineRule="auto"/>
        <w:jc w:val="both"/>
        <w:rPr>
          <w:rFonts w:eastAsia="Times New Roman"/>
          <w:sz w:val="28"/>
          <w:szCs w:val="28"/>
        </w:rPr>
      </w:pPr>
      <w:proofErr w:type="gramStart"/>
      <w:r>
        <w:rPr>
          <w:rFonts w:eastAsia="Times New Roman"/>
          <w:sz w:val="28"/>
          <w:szCs w:val="28"/>
        </w:rPr>
        <w:t>увольнение в случаях сокращения численности или штата работников организации,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w:t>
      </w:r>
      <w:proofErr w:type="gramEnd"/>
      <w:r>
        <w:rPr>
          <w:rFonts w:eastAsia="Times New Roman"/>
          <w:sz w:val="28"/>
          <w:szCs w:val="28"/>
        </w:rPr>
        <w:t xml:space="preserve"> состояния здоровья (ч. 3 ст. 81 ТК РФ);</w:t>
      </w:r>
    </w:p>
    <w:p w:rsidR="0037661D" w:rsidRDefault="0037661D">
      <w:pPr>
        <w:spacing w:line="21" w:lineRule="exact"/>
        <w:rPr>
          <w:rFonts w:eastAsia="Times New Roman"/>
          <w:sz w:val="28"/>
          <w:szCs w:val="28"/>
        </w:rPr>
      </w:pPr>
    </w:p>
    <w:p w:rsidR="0037661D" w:rsidRDefault="006A331F">
      <w:pPr>
        <w:numPr>
          <w:ilvl w:val="0"/>
          <w:numId w:val="11"/>
        </w:numPr>
        <w:tabs>
          <w:tab w:val="left" w:pos="223"/>
        </w:tabs>
        <w:spacing w:line="236" w:lineRule="auto"/>
        <w:ind w:right="20"/>
        <w:jc w:val="both"/>
        <w:rPr>
          <w:rFonts w:eastAsia="Times New Roman"/>
          <w:sz w:val="28"/>
          <w:szCs w:val="28"/>
        </w:rPr>
      </w:pPr>
      <w:r>
        <w:rPr>
          <w:rFonts w:eastAsia="Times New Roman"/>
          <w:sz w:val="28"/>
          <w:szCs w:val="28"/>
        </w:rPr>
        <w:t xml:space="preserve">увольнение работников, являющихся членами профсоюза, в случаях сокращения численности или штата работников организации, несоответствия работника занимаемой должности или выполняемой работе </w:t>
      </w:r>
      <w:proofErr w:type="gramStart"/>
      <w:r>
        <w:rPr>
          <w:rFonts w:eastAsia="Times New Roman"/>
          <w:sz w:val="28"/>
          <w:szCs w:val="28"/>
        </w:rPr>
        <w:t>вследствие</w:t>
      </w:r>
      <w:proofErr w:type="gramEnd"/>
      <w:r>
        <w:rPr>
          <w:rFonts w:eastAsia="Times New Roman"/>
          <w:sz w:val="28"/>
          <w:szCs w:val="28"/>
        </w:rPr>
        <w:t xml:space="preserve"> недостаточной</w:t>
      </w:r>
    </w:p>
    <w:p w:rsidR="0037661D" w:rsidRDefault="0037661D">
      <w:pPr>
        <w:spacing w:line="14" w:lineRule="exact"/>
        <w:rPr>
          <w:rFonts w:eastAsia="Times New Roman"/>
          <w:sz w:val="28"/>
          <w:szCs w:val="28"/>
        </w:rPr>
      </w:pPr>
    </w:p>
    <w:p w:rsidR="0037661D" w:rsidRDefault="006A331F">
      <w:pPr>
        <w:spacing w:line="238" w:lineRule="auto"/>
        <w:ind w:right="20"/>
        <w:jc w:val="both"/>
        <w:rPr>
          <w:rFonts w:eastAsia="Times New Roman"/>
          <w:sz w:val="28"/>
          <w:szCs w:val="28"/>
        </w:rPr>
      </w:pPr>
      <w:r>
        <w:rPr>
          <w:rFonts w:eastAsia="Times New Roman"/>
          <w:sz w:val="28"/>
          <w:szCs w:val="28"/>
        </w:rPr>
        <w:t>квалификации, подтвержденной результатами аттестации, неоднократного неисполнения работником без уважительных причин трудовых обязанностей (если он имеет дисциплинарное взыскание) производится с соблюдением процедуры учета мотивированного мнения профкома в соответствии со статьей 373 ТК РФ (ч. 2 ст. 82 ТК РФ);</w:t>
      </w:r>
    </w:p>
    <w:p w:rsidR="0037661D" w:rsidRDefault="0037661D">
      <w:pPr>
        <w:spacing w:line="14" w:lineRule="exact"/>
        <w:rPr>
          <w:rFonts w:eastAsia="Times New Roman"/>
          <w:sz w:val="28"/>
          <w:szCs w:val="28"/>
        </w:rPr>
      </w:pPr>
    </w:p>
    <w:p w:rsidR="0037661D" w:rsidRDefault="006A331F">
      <w:pPr>
        <w:numPr>
          <w:ilvl w:val="0"/>
          <w:numId w:val="11"/>
        </w:numPr>
        <w:tabs>
          <w:tab w:val="left" w:pos="286"/>
        </w:tabs>
        <w:spacing w:line="237" w:lineRule="auto"/>
        <w:ind w:right="20"/>
        <w:jc w:val="both"/>
        <w:rPr>
          <w:rFonts w:eastAsia="Times New Roman"/>
          <w:sz w:val="28"/>
          <w:szCs w:val="28"/>
        </w:rPr>
      </w:pPr>
      <w:r>
        <w:rPr>
          <w:rFonts w:eastAsia="Times New Roman"/>
          <w:sz w:val="28"/>
          <w:szCs w:val="28"/>
        </w:rPr>
        <w:t>увольнение работников за грубое нарушение Устава школы, выразившееся в применении непедагогических методов обучения и воспитания, физическом или психическом насилии над личностью ребенка, производится только с согласия профкома;</w:t>
      </w:r>
    </w:p>
    <w:p w:rsidR="0037661D" w:rsidRDefault="0037661D">
      <w:pPr>
        <w:spacing w:line="17" w:lineRule="exact"/>
        <w:rPr>
          <w:rFonts w:eastAsia="Times New Roman"/>
          <w:sz w:val="28"/>
          <w:szCs w:val="28"/>
        </w:rPr>
      </w:pPr>
    </w:p>
    <w:p w:rsidR="0037661D" w:rsidRDefault="006A331F">
      <w:pPr>
        <w:numPr>
          <w:ilvl w:val="0"/>
          <w:numId w:val="11"/>
        </w:numPr>
        <w:tabs>
          <w:tab w:val="left" w:pos="170"/>
        </w:tabs>
        <w:spacing w:line="234" w:lineRule="auto"/>
        <w:ind w:right="20"/>
        <w:rPr>
          <w:rFonts w:eastAsia="Times New Roman"/>
          <w:sz w:val="28"/>
          <w:szCs w:val="28"/>
        </w:rPr>
      </w:pPr>
      <w:r>
        <w:rPr>
          <w:rFonts w:eastAsia="Times New Roman"/>
          <w:sz w:val="28"/>
          <w:szCs w:val="28"/>
        </w:rPr>
        <w:t>не допускается увольнение работника в период его временной нетрудоспособности и в период пребывания в отпуске (ч.6 ст. 81 ТК РФ);</w:t>
      </w:r>
    </w:p>
    <w:p w:rsidR="0037661D" w:rsidRDefault="0037661D">
      <w:pPr>
        <w:spacing w:line="15" w:lineRule="exact"/>
        <w:rPr>
          <w:rFonts w:eastAsia="Times New Roman"/>
          <w:sz w:val="28"/>
          <w:szCs w:val="28"/>
        </w:rPr>
      </w:pPr>
    </w:p>
    <w:p w:rsidR="0037661D" w:rsidRDefault="006A331F">
      <w:pPr>
        <w:numPr>
          <w:ilvl w:val="0"/>
          <w:numId w:val="11"/>
        </w:numPr>
        <w:tabs>
          <w:tab w:val="left" w:pos="178"/>
        </w:tabs>
        <w:spacing w:line="238" w:lineRule="auto"/>
        <w:jc w:val="both"/>
        <w:rPr>
          <w:rFonts w:eastAsia="Times New Roman"/>
          <w:sz w:val="28"/>
          <w:szCs w:val="28"/>
        </w:rPr>
      </w:pPr>
      <w:r>
        <w:rPr>
          <w:rFonts w:eastAsia="Times New Roman"/>
          <w:sz w:val="28"/>
          <w:szCs w:val="28"/>
        </w:rPr>
        <w:t>не допускается увольнение беременных женщин, а также женщин, имеющих детей в возрасте до трех лет; одиноких матерей, воспитывающих ребенка в возрасте до четырнадцати лет (ребенка-инвалида – до восемнадцати лет), других лиц, воспитывающих указанных детей без матери; родителей (иных законных представителей ребенка), являющихся единственным кормильцем ребенка-инвалида в возрасте до восемнадцати лет либо единственным кормильцем ребенка в возрасте до трех лет в семье, воспитывающей трех и более малолетних детей, если другой родитель (иной законный представитель ребенка) не состоит в трудовых отношениях. Условия предоставления данной гарантии регламентируются ст. 261 ТК РФ;</w:t>
      </w:r>
    </w:p>
    <w:p w:rsidR="0037661D" w:rsidRDefault="0037661D">
      <w:pPr>
        <w:spacing w:line="23" w:lineRule="exact"/>
        <w:rPr>
          <w:rFonts w:eastAsia="Times New Roman"/>
          <w:sz w:val="28"/>
          <w:szCs w:val="28"/>
        </w:rPr>
      </w:pPr>
    </w:p>
    <w:p w:rsidR="0037661D" w:rsidRDefault="006A331F">
      <w:pPr>
        <w:numPr>
          <w:ilvl w:val="0"/>
          <w:numId w:val="11"/>
        </w:numPr>
        <w:tabs>
          <w:tab w:val="left" w:pos="302"/>
        </w:tabs>
        <w:spacing w:line="237" w:lineRule="auto"/>
        <w:jc w:val="both"/>
        <w:rPr>
          <w:rFonts w:eastAsia="Times New Roman"/>
          <w:sz w:val="28"/>
          <w:szCs w:val="28"/>
        </w:rPr>
      </w:pPr>
      <w:r>
        <w:rPr>
          <w:rFonts w:eastAsia="Times New Roman"/>
          <w:sz w:val="28"/>
          <w:szCs w:val="28"/>
        </w:rPr>
        <w:t>не допускается увольнение в связи с сокращением численности или штата организации работников, впервые поступивших на работу по полученной специальности, в течение трех лет;</w:t>
      </w:r>
    </w:p>
    <w:p w:rsidR="0037661D" w:rsidRDefault="0037661D">
      <w:pPr>
        <w:spacing w:line="13" w:lineRule="exact"/>
        <w:rPr>
          <w:rFonts w:eastAsia="Times New Roman"/>
          <w:sz w:val="28"/>
          <w:szCs w:val="28"/>
        </w:rPr>
      </w:pPr>
    </w:p>
    <w:p w:rsidR="0037661D" w:rsidRDefault="006A331F">
      <w:pPr>
        <w:numPr>
          <w:ilvl w:val="0"/>
          <w:numId w:val="11"/>
        </w:numPr>
        <w:tabs>
          <w:tab w:val="left" w:pos="218"/>
        </w:tabs>
        <w:spacing w:line="234" w:lineRule="auto"/>
        <w:jc w:val="both"/>
        <w:rPr>
          <w:rFonts w:eastAsia="Times New Roman"/>
          <w:sz w:val="28"/>
          <w:szCs w:val="28"/>
        </w:rPr>
      </w:pPr>
      <w:r>
        <w:rPr>
          <w:rFonts w:eastAsia="Times New Roman"/>
          <w:sz w:val="28"/>
          <w:szCs w:val="28"/>
        </w:rPr>
        <w:t xml:space="preserve">не допускается увольнение работников </w:t>
      </w:r>
      <w:proofErr w:type="spellStart"/>
      <w:r>
        <w:rPr>
          <w:rFonts w:eastAsia="Times New Roman"/>
          <w:sz w:val="28"/>
          <w:szCs w:val="28"/>
        </w:rPr>
        <w:t>предпенсионного</w:t>
      </w:r>
      <w:proofErr w:type="spellEnd"/>
      <w:r>
        <w:rPr>
          <w:rFonts w:eastAsia="Times New Roman"/>
          <w:sz w:val="28"/>
          <w:szCs w:val="28"/>
        </w:rPr>
        <w:t xml:space="preserve"> возраста (за два года до наступления общеустановленного пенсионного возраста), а в случае увольнения – </w:t>
      </w:r>
      <w:proofErr w:type="gramStart"/>
      <w:r>
        <w:rPr>
          <w:rFonts w:eastAsia="Times New Roman"/>
          <w:sz w:val="28"/>
          <w:szCs w:val="28"/>
        </w:rPr>
        <w:t>с</w:t>
      </w:r>
      <w:proofErr w:type="gramEnd"/>
    </w:p>
    <w:p w:rsidR="00DD26E8" w:rsidRPr="00DD26E8" w:rsidRDefault="00DD26E8" w:rsidP="00DD26E8">
      <w:pPr>
        <w:spacing w:line="234" w:lineRule="auto"/>
        <w:ind w:right="20"/>
        <w:jc w:val="both"/>
        <w:rPr>
          <w:sz w:val="20"/>
          <w:szCs w:val="20"/>
        </w:rPr>
      </w:pPr>
      <w:r w:rsidRPr="00DD26E8">
        <w:rPr>
          <w:rFonts w:eastAsia="Times New Roman"/>
          <w:sz w:val="28"/>
          <w:szCs w:val="28"/>
        </w:rPr>
        <w:t>обязательным уведомлением об этом территориальных органов занятости и территориальной организации профсоюза не менее</w:t>
      </w:r>
      <w:proofErr w:type="gramStart"/>
      <w:r w:rsidRPr="00DD26E8">
        <w:rPr>
          <w:rFonts w:eastAsia="Times New Roman"/>
          <w:sz w:val="28"/>
          <w:szCs w:val="28"/>
        </w:rPr>
        <w:t>,</w:t>
      </w:r>
      <w:proofErr w:type="gramEnd"/>
      <w:r w:rsidRPr="00DD26E8">
        <w:rPr>
          <w:rFonts w:eastAsia="Times New Roman"/>
          <w:sz w:val="28"/>
          <w:szCs w:val="28"/>
        </w:rPr>
        <w:t xml:space="preserve"> чем за два месяца.</w:t>
      </w:r>
    </w:p>
    <w:p w:rsidR="0037661D" w:rsidRDefault="0037661D">
      <w:pPr>
        <w:spacing w:line="200" w:lineRule="exact"/>
        <w:rPr>
          <w:sz w:val="20"/>
          <w:szCs w:val="20"/>
        </w:rPr>
      </w:pPr>
    </w:p>
    <w:p w:rsidR="0037661D" w:rsidRDefault="0037661D">
      <w:pPr>
        <w:spacing w:line="200" w:lineRule="exact"/>
        <w:rPr>
          <w:sz w:val="20"/>
          <w:szCs w:val="20"/>
        </w:rPr>
      </w:pPr>
    </w:p>
    <w:p w:rsidR="0037661D" w:rsidRDefault="0037661D">
      <w:pPr>
        <w:spacing w:line="347" w:lineRule="exact"/>
        <w:rPr>
          <w:sz w:val="20"/>
          <w:szCs w:val="20"/>
        </w:rPr>
      </w:pPr>
    </w:p>
    <w:p w:rsidR="0037661D" w:rsidRDefault="00DF1446">
      <w:pPr>
        <w:ind w:left="10320"/>
        <w:rPr>
          <w:sz w:val="20"/>
          <w:szCs w:val="20"/>
        </w:rPr>
      </w:pPr>
      <w:r>
        <w:rPr>
          <w:rFonts w:ascii="Courier New" w:eastAsia="Courier New" w:hAnsi="Courier New" w:cs="Courier New"/>
          <w:sz w:val="24"/>
          <w:szCs w:val="24"/>
        </w:rPr>
        <w:t>7</w:t>
      </w:r>
    </w:p>
    <w:p w:rsidR="0037661D" w:rsidRDefault="0037661D">
      <w:pPr>
        <w:sectPr w:rsidR="0037661D">
          <w:pgSz w:w="11900" w:h="16838"/>
          <w:pgMar w:top="726" w:right="709" w:bottom="0" w:left="720" w:header="0" w:footer="0" w:gutter="0"/>
          <w:cols w:space="720" w:equalWidth="0">
            <w:col w:w="10480"/>
          </w:cols>
        </w:sectPr>
      </w:pPr>
    </w:p>
    <w:p w:rsidR="0037661D" w:rsidRDefault="0037661D">
      <w:pPr>
        <w:spacing w:line="15" w:lineRule="exact"/>
        <w:rPr>
          <w:sz w:val="20"/>
          <w:szCs w:val="20"/>
        </w:rPr>
      </w:pPr>
    </w:p>
    <w:p w:rsidR="0037661D" w:rsidRDefault="0037661D">
      <w:pPr>
        <w:spacing w:line="14" w:lineRule="exact"/>
        <w:rPr>
          <w:sz w:val="20"/>
          <w:szCs w:val="20"/>
        </w:rPr>
      </w:pPr>
    </w:p>
    <w:p w:rsidR="0037661D" w:rsidRDefault="007A2CC2">
      <w:pPr>
        <w:spacing w:line="237" w:lineRule="auto"/>
        <w:ind w:right="20" w:firstLine="708"/>
        <w:jc w:val="both"/>
        <w:rPr>
          <w:sz w:val="20"/>
          <w:szCs w:val="20"/>
        </w:rPr>
      </w:pPr>
      <w:r>
        <w:rPr>
          <w:rFonts w:eastAsia="Times New Roman"/>
          <w:sz w:val="28"/>
          <w:szCs w:val="28"/>
        </w:rPr>
        <w:t>3.3</w:t>
      </w:r>
      <w:r w:rsidR="006A331F">
        <w:rPr>
          <w:rFonts w:eastAsia="Times New Roman"/>
          <w:sz w:val="28"/>
          <w:szCs w:val="28"/>
        </w:rPr>
        <w:t>. Работодатель обязуется уведомлять профком в письменной форме о сокращении численности или штата работников не позднее, чем за три месяца до его начала (ст. 82 ТК РФ).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37661D" w:rsidRDefault="0037661D">
      <w:pPr>
        <w:spacing w:line="21" w:lineRule="exact"/>
        <w:rPr>
          <w:sz w:val="20"/>
          <w:szCs w:val="20"/>
        </w:rPr>
      </w:pPr>
    </w:p>
    <w:p w:rsidR="0037661D" w:rsidRDefault="0037661D">
      <w:pPr>
        <w:spacing w:line="15" w:lineRule="exact"/>
        <w:rPr>
          <w:sz w:val="20"/>
          <w:szCs w:val="20"/>
        </w:rPr>
      </w:pPr>
    </w:p>
    <w:p w:rsidR="0037661D" w:rsidRDefault="007A2CC2">
      <w:pPr>
        <w:spacing w:line="236" w:lineRule="auto"/>
        <w:ind w:right="20" w:firstLine="708"/>
        <w:jc w:val="both"/>
        <w:rPr>
          <w:sz w:val="20"/>
          <w:szCs w:val="20"/>
        </w:rPr>
      </w:pPr>
      <w:r>
        <w:rPr>
          <w:rFonts w:eastAsia="Times New Roman"/>
          <w:sz w:val="28"/>
          <w:szCs w:val="28"/>
        </w:rPr>
        <w:t>3.4</w:t>
      </w:r>
      <w:r w:rsidR="006A331F">
        <w:rPr>
          <w:rFonts w:eastAsia="Times New Roman"/>
          <w:sz w:val="28"/>
          <w:szCs w:val="28"/>
        </w:rPr>
        <w:t>. Стороны договорились, что при сокращении численности или штата работников преимущественное право на оставление на работе предоставляется работникам с более высокой производительностью труда и квалификацией.</w:t>
      </w:r>
    </w:p>
    <w:p w:rsidR="0037661D" w:rsidRDefault="0037661D">
      <w:pPr>
        <w:spacing w:line="16" w:lineRule="exact"/>
        <w:rPr>
          <w:sz w:val="20"/>
          <w:szCs w:val="20"/>
        </w:rPr>
      </w:pPr>
    </w:p>
    <w:p w:rsidR="0037661D" w:rsidRDefault="006A331F">
      <w:pPr>
        <w:spacing w:line="237" w:lineRule="auto"/>
        <w:ind w:right="20" w:firstLine="708"/>
        <w:jc w:val="both"/>
        <w:rPr>
          <w:sz w:val="20"/>
          <w:szCs w:val="20"/>
        </w:rPr>
      </w:pPr>
      <w:r>
        <w:rPr>
          <w:rFonts w:eastAsia="Times New Roman"/>
          <w:sz w:val="28"/>
          <w:szCs w:val="28"/>
        </w:rPr>
        <w:t>Преимущественное право на оставление на работе при сокращении численности или штата при равной производительности труда и квалификации имеют лица, указанные в ст. 179 ТК РФ:</w:t>
      </w:r>
    </w:p>
    <w:p w:rsidR="0037661D" w:rsidRDefault="006A331F" w:rsidP="009B59AE">
      <w:pPr>
        <w:numPr>
          <w:ilvl w:val="0"/>
          <w:numId w:val="12"/>
        </w:numPr>
        <w:tabs>
          <w:tab w:val="left" w:pos="160"/>
        </w:tabs>
        <w:ind w:left="160" w:hanging="160"/>
        <w:jc w:val="both"/>
        <w:rPr>
          <w:rFonts w:eastAsia="Times New Roman"/>
          <w:sz w:val="28"/>
          <w:szCs w:val="28"/>
        </w:rPr>
      </w:pPr>
      <w:proofErr w:type="gramStart"/>
      <w:r>
        <w:rPr>
          <w:rFonts w:eastAsia="Times New Roman"/>
          <w:sz w:val="28"/>
          <w:szCs w:val="28"/>
        </w:rPr>
        <w:t>семейные</w:t>
      </w:r>
      <w:proofErr w:type="gramEnd"/>
      <w:r>
        <w:rPr>
          <w:rFonts w:eastAsia="Times New Roman"/>
          <w:sz w:val="28"/>
          <w:szCs w:val="28"/>
        </w:rPr>
        <w:t xml:space="preserve"> - при наличии двух или более иждивенцев;</w:t>
      </w:r>
    </w:p>
    <w:p w:rsidR="0037661D" w:rsidRDefault="006A331F" w:rsidP="009B59AE">
      <w:pPr>
        <w:numPr>
          <w:ilvl w:val="0"/>
          <w:numId w:val="12"/>
        </w:numPr>
        <w:tabs>
          <w:tab w:val="left" w:pos="160"/>
        </w:tabs>
        <w:ind w:left="160" w:hanging="160"/>
        <w:jc w:val="both"/>
        <w:rPr>
          <w:rFonts w:eastAsia="Times New Roman"/>
          <w:sz w:val="28"/>
          <w:szCs w:val="28"/>
        </w:rPr>
      </w:pPr>
      <w:r>
        <w:rPr>
          <w:rFonts w:eastAsia="Times New Roman"/>
          <w:sz w:val="28"/>
          <w:szCs w:val="28"/>
        </w:rPr>
        <w:t>лица, в семье которых нет других работников с самостоятельным заработком;</w:t>
      </w:r>
    </w:p>
    <w:p w:rsidR="0037661D" w:rsidRDefault="0037661D" w:rsidP="009B59AE">
      <w:pPr>
        <w:spacing w:line="12" w:lineRule="exact"/>
        <w:jc w:val="both"/>
        <w:rPr>
          <w:rFonts w:eastAsia="Times New Roman"/>
          <w:sz w:val="28"/>
          <w:szCs w:val="28"/>
        </w:rPr>
      </w:pPr>
    </w:p>
    <w:p w:rsidR="0037661D" w:rsidRDefault="006A331F" w:rsidP="009B59AE">
      <w:pPr>
        <w:numPr>
          <w:ilvl w:val="0"/>
          <w:numId w:val="12"/>
        </w:numPr>
        <w:tabs>
          <w:tab w:val="left" w:pos="211"/>
        </w:tabs>
        <w:spacing w:line="234" w:lineRule="auto"/>
        <w:ind w:right="20"/>
        <w:jc w:val="both"/>
        <w:rPr>
          <w:rFonts w:eastAsia="Times New Roman"/>
          <w:sz w:val="28"/>
          <w:szCs w:val="28"/>
        </w:rPr>
      </w:pPr>
      <w:r>
        <w:rPr>
          <w:rFonts w:eastAsia="Times New Roman"/>
          <w:sz w:val="28"/>
          <w:szCs w:val="28"/>
        </w:rPr>
        <w:t>работники, получившие в период работы у данного работодателя трудовое увечье или профессиональное заболевание;</w:t>
      </w:r>
    </w:p>
    <w:p w:rsidR="0037661D" w:rsidRDefault="0037661D" w:rsidP="009B59AE">
      <w:pPr>
        <w:spacing w:line="17" w:lineRule="exact"/>
        <w:jc w:val="both"/>
        <w:rPr>
          <w:rFonts w:eastAsia="Times New Roman"/>
          <w:sz w:val="28"/>
          <w:szCs w:val="28"/>
        </w:rPr>
      </w:pPr>
    </w:p>
    <w:p w:rsidR="0037661D" w:rsidRDefault="006A331F" w:rsidP="009B59AE">
      <w:pPr>
        <w:numPr>
          <w:ilvl w:val="0"/>
          <w:numId w:val="12"/>
        </w:numPr>
        <w:tabs>
          <w:tab w:val="left" w:pos="211"/>
        </w:tabs>
        <w:spacing w:line="234" w:lineRule="auto"/>
        <w:ind w:right="20"/>
        <w:jc w:val="both"/>
        <w:rPr>
          <w:rFonts w:eastAsia="Times New Roman"/>
          <w:sz w:val="28"/>
          <w:szCs w:val="28"/>
        </w:rPr>
      </w:pPr>
      <w:r>
        <w:rPr>
          <w:rFonts w:eastAsia="Times New Roman"/>
          <w:sz w:val="28"/>
          <w:szCs w:val="28"/>
        </w:rPr>
        <w:t>инвалиды Великой Отечественной войны и инвалиды боевых действий по защите Отечества;</w:t>
      </w:r>
    </w:p>
    <w:p w:rsidR="0037661D" w:rsidRDefault="0037661D" w:rsidP="009B59AE">
      <w:pPr>
        <w:spacing w:line="15" w:lineRule="exact"/>
        <w:jc w:val="both"/>
        <w:rPr>
          <w:rFonts w:eastAsia="Times New Roman"/>
          <w:sz w:val="28"/>
          <w:szCs w:val="28"/>
        </w:rPr>
      </w:pPr>
    </w:p>
    <w:p w:rsidR="0037661D" w:rsidRDefault="006A331F" w:rsidP="009B59AE">
      <w:pPr>
        <w:numPr>
          <w:ilvl w:val="0"/>
          <w:numId w:val="12"/>
        </w:numPr>
        <w:tabs>
          <w:tab w:val="left" w:pos="240"/>
        </w:tabs>
        <w:spacing w:line="234" w:lineRule="auto"/>
        <w:ind w:right="20"/>
        <w:jc w:val="both"/>
        <w:rPr>
          <w:rFonts w:eastAsia="Times New Roman"/>
          <w:sz w:val="28"/>
          <w:szCs w:val="28"/>
        </w:rPr>
      </w:pPr>
      <w:r>
        <w:rPr>
          <w:rFonts w:eastAsia="Times New Roman"/>
          <w:sz w:val="28"/>
          <w:szCs w:val="28"/>
        </w:rPr>
        <w:t>работники, повышающие свою квалификацию по направлению работодателя без отрыва от работы.</w:t>
      </w:r>
    </w:p>
    <w:p w:rsidR="0037661D" w:rsidRDefault="0037661D">
      <w:pPr>
        <w:spacing w:line="15" w:lineRule="exact"/>
        <w:rPr>
          <w:rFonts w:eastAsia="Times New Roman"/>
          <w:sz w:val="28"/>
          <w:szCs w:val="28"/>
        </w:rPr>
      </w:pPr>
    </w:p>
    <w:p w:rsidR="0037661D" w:rsidRDefault="006A331F">
      <w:pPr>
        <w:spacing w:line="237" w:lineRule="auto"/>
        <w:ind w:right="20" w:firstLine="552"/>
        <w:jc w:val="both"/>
        <w:rPr>
          <w:rFonts w:eastAsia="Times New Roman"/>
          <w:sz w:val="28"/>
          <w:szCs w:val="28"/>
        </w:rPr>
      </w:pPr>
      <w:r>
        <w:rPr>
          <w:rFonts w:eastAsia="Times New Roman"/>
          <w:sz w:val="28"/>
          <w:szCs w:val="28"/>
        </w:rPr>
        <w:t>Преимущественное право на оставление на работе при сокращении численности или штата при равной производительности труда и квалификации предоставляется также:</w:t>
      </w:r>
    </w:p>
    <w:p w:rsidR="0037661D" w:rsidRDefault="0037661D">
      <w:pPr>
        <w:spacing w:line="13" w:lineRule="exact"/>
        <w:rPr>
          <w:rFonts w:eastAsia="Times New Roman"/>
          <w:sz w:val="28"/>
          <w:szCs w:val="28"/>
        </w:rPr>
      </w:pPr>
    </w:p>
    <w:p w:rsidR="00346F7E" w:rsidRDefault="006A331F" w:rsidP="00346F7E">
      <w:pPr>
        <w:numPr>
          <w:ilvl w:val="0"/>
          <w:numId w:val="12"/>
        </w:numPr>
        <w:tabs>
          <w:tab w:val="left" w:pos="288"/>
        </w:tabs>
        <w:jc w:val="both"/>
        <w:rPr>
          <w:rFonts w:eastAsia="Times New Roman"/>
          <w:sz w:val="28"/>
          <w:szCs w:val="28"/>
        </w:rPr>
      </w:pPr>
      <w:r>
        <w:rPr>
          <w:rFonts w:eastAsia="Times New Roman"/>
          <w:sz w:val="28"/>
          <w:szCs w:val="28"/>
        </w:rPr>
        <w:t xml:space="preserve">лицам </w:t>
      </w:r>
      <w:proofErr w:type="spellStart"/>
      <w:r>
        <w:rPr>
          <w:rFonts w:eastAsia="Times New Roman"/>
          <w:sz w:val="28"/>
          <w:szCs w:val="28"/>
        </w:rPr>
        <w:t>предпенсионного</w:t>
      </w:r>
      <w:proofErr w:type="spellEnd"/>
      <w:r>
        <w:rPr>
          <w:rFonts w:eastAsia="Times New Roman"/>
          <w:sz w:val="28"/>
          <w:szCs w:val="28"/>
        </w:rPr>
        <w:t xml:space="preserve"> возраста (за два года до пенсии), проработавшим в учреждении свыше 10 лет; </w:t>
      </w:r>
    </w:p>
    <w:p w:rsidR="0037661D" w:rsidRDefault="006A331F" w:rsidP="00346F7E">
      <w:pPr>
        <w:numPr>
          <w:ilvl w:val="0"/>
          <w:numId w:val="12"/>
        </w:numPr>
        <w:tabs>
          <w:tab w:val="left" w:pos="288"/>
        </w:tabs>
        <w:jc w:val="both"/>
        <w:rPr>
          <w:rFonts w:eastAsia="Times New Roman"/>
          <w:sz w:val="28"/>
          <w:szCs w:val="28"/>
        </w:rPr>
      </w:pPr>
      <w:r>
        <w:rPr>
          <w:rFonts w:eastAsia="Times New Roman"/>
          <w:sz w:val="28"/>
          <w:szCs w:val="28"/>
        </w:rPr>
        <w:t>сотрудникам, награжденным государственными наградами в связи с педагогической деятельностью;</w:t>
      </w:r>
    </w:p>
    <w:p w:rsidR="0037661D" w:rsidRDefault="006A331F" w:rsidP="00346F7E">
      <w:pPr>
        <w:numPr>
          <w:ilvl w:val="0"/>
          <w:numId w:val="12"/>
        </w:numPr>
        <w:tabs>
          <w:tab w:val="left" w:pos="160"/>
        </w:tabs>
        <w:ind w:left="160" w:hanging="160"/>
        <w:jc w:val="both"/>
        <w:rPr>
          <w:rFonts w:eastAsia="Times New Roman"/>
          <w:sz w:val="28"/>
          <w:szCs w:val="28"/>
        </w:rPr>
      </w:pPr>
      <w:r>
        <w:rPr>
          <w:rFonts w:eastAsia="Times New Roman"/>
          <w:sz w:val="28"/>
          <w:szCs w:val="28"/>
        </w:rPr>
        <w:t>сотрудникам, имеющим больший стаж работы в данном учреждении.</w:t>
      </w:r>
    </w:p>
    <w:p w:rsidR="0037661D" w:rsidRDefault="0037661D">
      <w:pPr>
        <w:spacing w:line="13" w:lineRule="exact"/>
        <w:rPr>
          <w:sz w:val="20"/>
          <w:szCs w:val="20"/>
        </w:rPr>
      </w:pPr>
    </w:p>
    <w:p w:rsidR="0037661D" w:rsidRDefault="007A2CC2">
      <w:pPr>
        <w:spacing w:line="235" w:lineRule="auto"/>
        <w:ind w:right="20" w:firstLine="708"/>
        <w:jc w:val="both"/>
        <w:rPr>
          <w:sz w:val="20"/>
          <w:szCs w:val="20"/>
        </w:rPr>
      </w:pPr>
      <w:r>
        <w:rPr>
          <w:rFonts w:eastAsia="Times New Roman"/>
          <w:sz w:val="28"/>
          <w:szCs w:val="28"/>
        </w:rPr>
        <w:t>3.5</w:t>
      </w:r>
      <w:r w:rsidR="006A331F">
        <w:rPr>
          <w:rFonts w:eastAsia="Times New Roman"/>
          <w:sz w:val="28"/>
          <w:szCs w:val="28"/>
        </w:rPr>
        <w:t>. При сокращении численности или штата не допускается увольнение одновременно двух работников из одной семьи.</w:t>
      </w:r>
    </w:p>
    <w:p w:rsidR="0037661D" w:rsidRDefault="0037661D">
      <w:pPr>
        <w:spacing w:line="16" w:lineRule="exact"/>
        <w:rPr>
          <w:sz w:val="20"/>
          <w:szCs w:val="20"/>
        </w:rPr>
      </w:pPr>
    </w:p>
    <w:p w:rsidR="0037661D" w:rsidRDefault="007A2CC2">
      <w:pPr>
        <w:spacing w:line="236" w:lineRule="auto"/>
        <w:ind w:right="20" w:firstLine="708"/>
        <w:jc w:val="both"/>
        <w:rPr>
          <w:sz w:val="20"/>
          <w:szCs w:val="20"/>
        </w:rPr>
      </w:pPr>
      <w:r>
        <w:rPr>
          <w:rFonts w:eastAsia="Times New Roman"/>
          <w:sz w:val="28"/>
          <w:szCs w:val="28"/>
        </w:rPr>
        <w:t>3.6</w:t>
      </w:r>
      <w:r w:rsidR="006A331F">
        <w:rPr>
          <w:rFonts w:eastAsia="Times New Roman"/>
          <w:sz w:val="28"/>
          <w:szCs w:val="28"/>
        </w:rPr>
        <w:t>. Работникам, высвобождаемым в связи с сокращением численности или штата, предоставляются гарантии и компенсации, предусмотренные трудовым законодательством (ст. 178, 180 ТК РФ).</w:t>
      </w:r>
    </w:p>
    <w:p w:rsidR="0037661D" w:rsidRDefault="0037661D">
      <w:pPr>
        <w:spacing w:line="15" w:lineRule="exact"/>
        <w:rPr>
          <w:sz w:val="20"/>
          <w:szCs w:val="20"/>
        </w:rPr>
      </w:pPr>
    </w:p>
    <w:p w:rsidR="0037661D" w:rsidRDefault="0037661D">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DF1446" w:rsidP="00DF1446">
      <w:pPr>
        <w:spacing w:line="330" w:lineRule="exact"/>
        <w:jc w:val="right"/>
        <w:rPr>
          <w:sz w:val="20"/>
          <w:szCs w:val="20"/>
        </w:rPr>
      </w:pPr>
      <w:r>
        <w:rPr>
          <w:sz w:val="20"/>
          <w:szCs w:val="20"/>
        </w:rPr>
        <w:t>8</w:t>
      </w: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B45A74" w:rsidRDefault="00B45A74">
      <w:pPr>
        <w:spacing w:line="330" w:lineRule="exact"/>
        <w:rPr>
          <w:sz w:val="20"/>
          <w:szCs w:val="20"/>
        </w:rPr>
      </w:pPr>
    </w:p>
    <w:p w:rsidR="00472EDE" w:rsidRDefault="00472EDE" w:rsidP="00346F7E">
      <w:pPr>
        <w:tabs>
          <w:tab w:val="left" w:pos="1400"/>
        </w:tabs>
        <w:spacing w:line="236" w:lineRule="auto"/>
        <w:ind w:left="700"/>
        <w:rPr>
          <w:rFonts w:eastAsia="Times New Roman"/>
          <w:sz w:val="28"/>
          <w:szCs w:val="28"/>
        </w:rPr>
      </w:pPr>
    </w:p>
    <w:p w:rsidR="00472EDE" w:rsidRDefault="00472EDE" w:rsidP="00346F7E">
      <w:pPr>
        <w:tabs>
          <w:tab w:val="left" w:pos="1400"/>
        </w:tabs>
        <w:spacing w:line="236" w:lineRule="auto"/>
        <w:ind w:left="700"/>
        <w:rPr>
          <w:rFonts w:eastAsia="Times New Roman"/>
          <w:sz w:val="28"/>
          <w:szCs w:val="28"/>
        </w:rPr>
      </w:pPr>
    </w:p>
    <w:p w:rsidR="00472EDE" w:rsidRDefault="00472EDE" w:rsidP="00346F7E">
      <w:pPr>
        <w:tabs>
          <w:tab w:val="left" w:pos="1400"/>
        </w:tabs>
        <w:spacing w:line="236" w:lineRule="auto"/>
        <w:ind w:left="700"/>
        <w:rPr>
          <w:rFonts w:eastAsia="Times New Roman"/>
          <w:sz w:val="28"/>
          <w:szCs w:val="28"/>
        </w:rPr>
      </w:pPr>
    </w:p>
    <w:p w:rsidR="00472EDE" w:rsidRDefault="00472EDE" w:rsidP="00346F7E">
      <w:pPr>
        <w:tabs>
          <w:tab w:val="left" w:pos="1400"/>
        </w:tabs>
        <w:spacing w:line="236" w:lineRule="auto"/>
        <w:ind w:left="700"/>
        <w:rPr>
          <w:rFonts w:eastAsia="Times New Roman"/>
          <w:sz w:val="28"/>
          <w:szCs w:val="28"/>
        </w:rPr>
      </w:pPr>
    </w:p>
    <w:p w:rsidR="00472EDE" w:rsidRDefault="00472EDE" w:rsidP="00346F7E">
      <w:pPr>
        <w:tabs>
          <w:tab w:val="left" w:pos="1400"/>
        </w:tabs>
        <w:spacing w:line="236" w:lineRule="auto"/>
        <w:ind w:left="700"/>
        <w:rPr>
          <w:rFonts w:eastAsia="Times New Roman"/>
          <w:sz w:val="28"/>
          <w:szCs w:val="28"/>
        </w:rPr>
      </w:pPr>
    </w:p>
    <w:p w:rsidR="00472EDE" w:rsidRDefault="00472EDE" w:rsidP="00346F7E">
      <w:pPr>
        <w:tabs>
          <w:tab w:val="left" w:pos="1400"/>
        </w:tabs>
        <w:spacing w:line="236" w:lineRule="auto"/>
        <w:ind w:left="700"/>
        <w:rPr>
          <w:rFonts w:eastAsia="Times New Roman"/>
          <w:sz w:val="28"/>
          <w:szCs w:val="28"/>
        </w:rPr>
      </w:pPr>
    </w:p>
    <w:p w:rsidR="00472EDE" w:rsidRDefault="00472EDE" w:rsidP="00346F7E">
      <w:pPr>
        <w:tabs>
          <w:tab w:val="left" w:pos="1400"/>
        </w:tabs>
        <w:spacing w:line="236" w:lineRule="auto"/>
        <w:ind w:left="700"/>
        <w:rPr>
          <w:rFonts w:eastAsia="Times New Roman"/>
          <w:sz w:val="28"/>
          <w:szCs w:val="28"/>
        </w:rPr>
      </w:pPr>
    </w:p>
    <w:p w:rsidR="00472EDE" w:rsidRDefault="00472EDE" w:rsidP="00346F7E">
      <w:pPr>
        <w:tabs>
          <w:tab w:val="left" w:pos="1400"/>
        </w:tabs>
        <w:spacing w:line="236" w:lineRule="auto"/>
        <w:ind w:left="700"/>
        <w:rPr>
          <w:rFonts w:eastAsia="Times New Roman"/>
          <w:sz w:val="28"/>
          <w:szCs w:val="28"/>
        </w:rPr>
      </w:pPr>
    </w:p>
    <w:p w:rsidR="0037661D" w:rsidRDefault="00472EDE" w:rsidP="00346F7E">
      <w:pPr>
        <w:tabs>
          <w:tab w:val="left" w:pos="1400"/>
        </w:tabs>
        <w:spacing w:line="236" w:lineRule="auto"/>
        <w:ind w:left="700"/>
        <w:rPr>
          <w:sz w:val="20"/>
          <w:szCs w:val="20"/>
        </w:rPr>
      </w:pPr>
      <w:r>
        <w:rPr>
          <w:rFonts w:eastAsia="Times New Roman"/>
          <w:sz w:val="28"/>
          <w:szCs w:val="28"/>
        </w:rPr>
        <w:t xml:space="preserve">                     </w:t>
      </w:r>
      <w:r w:rsidR="00346F7E">
        <w:rPr>
          <w:rFonts w:eastAsia="Times New Roman"/>
          <w:sz w:val="28"/>
          <w:szCs w:val="28"/>
        </w:rPr>
        <w:t xml:space="preserve">                                                                                                                    </w:t>
      </w:r>
      <w:r w:rsidR="006A331F">
        <w:rPr>
          <w:rFonts w:ascii="Courier New" w:eastAsia="Courier New" w:hAnsi="Courier New" w:cs="Courier New"/>
          <w:sz w:val="24"/>
          <w:szCs w:val="24"/>
        </w:rPr>
        <w:t>9</w:t>
      </w:r>
    </w:p>
    <w:p w:rsidR="0037661D" w:rsidRDefault="0037661D">
      <w:pPr>
        <w:sectPr w:rsidR="0037661D">
          <w:pgSz w:w="11900" w:h="16838"/>
          <w:pgMar w:top="726" w:right="709" w:bottom="0" w:left="720" w:header="0" w:footer="0" w:gutter="0"/>
          <w:cols w:space="720" w:equalWidth="0">
            <w:col w:w="10480"/>
          </w:cols>
        </w:sectPr>
      </w:pPr>
    </w:p>
    <w:p w:rsidR="00B45A74" w:rsidRDefault="00B45A74" w:rsidP="00B45A74">
      <w:pPr>
        <w:numPr>
          <w:ilvl w:val="0"/>
          <w:numId w:val="57"/>
        </w:numPr>
        <w:tabs>
          <w:tab w:val="left" w:pos="3460"/>
        </w:tabs>
        <w:ind w:left="3460" w:hanging="358"/>
        <w:rPr>
          <w:rFonts w:eastAsia="Times New Roman"/>
          <w:b/>
          <w:bCs/>
          <w:sz w:val="28"/>
          <w:szCs w:val="28"/>
        </w:rPr>
      </w:pPr>
      <w:r>
        <w:rPr>
          <w:rFonts w:eastAsia="Times New Roman"/>
          <w:b/>
          <w:bCs/>
          <w:sz w:val="28"/>
          <w:szCs w:val="28"/>
        </w:rPr>
        <w:t>Рабочее время и время отдыха</w:t>
      </w:r>
    </w:p>
    <w:p w:rsidR="00B45A74" w:rsidRDefault="00B45A74" w:rsidP="00B45A74">
      <w:pPr>
        <w:tabs>
          <w:tab w:val="left" w:pos="1400"/>
        </w:tabs>
        <w:spacing w:line="236" w:lineRule="auto"/>
        <w:rPr>
          <w:rFonts w:eastAsia="Times New Roman"/>
          <w:sz w:val="28"/>
          <w:szCs w:val="28"/>
        </w:rPr>
      </w:pPr>
      <w:r>
        <w:rPr>
          <w:rFonts w:eastAsia="Times New Roman"/>
          <w:sz w:val="28"/>
          <w:szCs w:val="28"/>
        </w:rPr>
        <w:t>4.1.Рабочее время работников МБОУ «</w:t>
      </w:r>
      <w:r w:rsidRPr="00D304C2">
        <w:rPr>
          <w:rFonts w:eastAsia="Times New Roman"/>
          <w:sz w:val="28"/>
          <w:szCs w:val="28"/>
        </w:rPr>
        <w:t xml:space="preserve"> </w:t>
      </w:r>
      <w:proofErr w:type="spellStart"/>
      <w:r>
        <w:rPr>
          <w:rFonts w:eastAsia="Times New Roman"/>
          <w:sz w:val="28"/>
          <w:szCs w:val="28"/>
        </w:rPr>
        <w:t>Гаврилово</w:t>
      </w:r>
      <w:proofErr w:type="spellEnd"/>
      <w:r>
        <w:rPr>
          <w:rFonts w:eastAsia="Times New Roman"/>
          <w:sz w:val="28"/>
          <w:szCs w:val="28"/>
        </w:rPr>
        <w:t xml:space="preserve">-Посадская СШ № 2» определяется </w:t>
      </w:r>
    </w:p>
    <w:p w:rsidR="0037661D" w:rsidRDefault="00B45A74">
      <w:pPr>
        <w:spacing w:line="238" w:lineRule="auto"/>
        <w:jc w:val="both"/>
        <w:rPr>
          <w:sz w:val="20"/>
          <w:szCs w:val="20"/>
        </w:rPr>
      </w:pPr>
      <w:r>
        <w:rPr>
          <w:rFonts w:eastAsia="Times New Roman"/>
          <w:sz w:val="28"/>
          <w:szCs w:val="28"/>
        </w:rPr>
        <w:t xml:space="preserve">Правилами </w:t>
      </w:r>
      <w:r w:rsidR="006A331F">
        <w:rPr>
          <w:rFonts w:eastAsia="Times New Roman"/>
          <w:sz w:val="28"/>
          <w:szCs w:val="28"/>
        </w:rPr>
        <w:t>внутреннего трудового распорядка (Приложение 1), разработанными в соответствии с федеральными законами, а также в соответствии с п</w:t>
      </w:r>
      <w:r w:rsidR="00010AB4">
        <w:rPr>
          <w:rFonts w:eastAsia="Times New Roman"/>
          <w:sz w:val="28"/>
          <w:szCs w:val="28"/>
        </w:rPr>
        <w:t xml:space="preserve">риказом </w:t>
      </w:r>
      <w:proofErr w:type="spellStart"/>
      <w:r w:rsidR="00010AB4">
        <w:rPr>
          <w:rFonts w:eastAsia="Times New Roman"/>
          <w:sz w:val="28"/>
          <w:szCs w:val="28"/>
        </w:rPr>
        <w:t>Минобрнауки</w:t>
      </w:r>
      <w:proofErr w:type="spellEnd"/>
      <w:r w:rsidR="00010AB4">
        <w:rPr>
          <w:rFonts w:eastAsia="Times New Roman"/>
          <w:sz w:val="28"/>
          <w:szCs w:val="28"/>
        </w:rPr>
        <w:t xml:space="preserve"> России от 11 мая 2016 г. N 536</w:t>
      </w:r>
      <w:r w:rsidR="006A331F">
        <w:rPr>
          <w:rFonts w:eastAsia="Times New Roman"/>
          <w:sz w:val="28"/>
          <w:szCs w:val="28"/>
        </w:rPr>
        <w:t xml:space="preserve"> "Об </w:t>
      </w:r>
      <w:r w:rsidR="00010AB4">
        <w:rPr>
          <w:rFonts w:eastAsia="Times New Roman"/>
          <w:sz w:val="28"/>
          <w:szCs w:val="28"/>
        </w:rPr>
        <w:t>утверждении особенностей</w:t>
      </w:r>
      <w:r w:rsidR="006A331F">
        <w:rPr>
          <w:rFonts w:eastAsia="Times New Roman"/>
          <w:sz w:val="28"/>
          <w:szCs w:val="28"/>
        </w:rPr>
        <w:t xml:space="preserve"> режима рабочего времени и времен</w:t>
      </w:r>
      <w:r w:rsidR="00010AB4">
        <w:rPr>
          <w:rFonts w:eastAsia="Times New Roman"/>
          <w:sz w:val="28"/>
          <w:szCs w:val="28"/>
        </w:rPr>
        <w:t xml:space="preserve">и отдыха педагогических и иных работников </w:t>
      </w:r>
      <w:proofErr w:type="spellStart"/>
      <w:r w:rsidR="00010AB4">
        <w:rPr>
          <w:rFonts w:eastAsia="Times New Roman"/>
          <w:sz w:val="28"/>
          <w:szCs w:val="28"/>
        </w:rPr>
        <w:t>организаций</w:t>
      </w:r>
      <w:proofErr w:type="gramStart"/>
      <w:r w:rsidR="00010AB4">
        <w:rPr>
          <w:rFonts w:eastAsia="Times New Roman"/>
          <w:sz w:val="28"/>
          <w:szCs w:val="28"/>
        </w:rPr>
        <w:t>,о</w:t>
      </w:r>
      <w:proofErr w:type="gramEnd"/>
      <w:r w:rsidR="00010AB4">
        <w:rPr>
          <w:rFonts w:eastAsia="Times New Roman"/>
          <w:sz w:val="28"/>
          <w:szCs w:val="28"/>
        </w:rPr>
        <w:t>существляющих</w:t>
      </w:r>
      <w:proofErr w:type="spellEnd"/>
      <w:r w:rsidR="00010AB4">
        <w:rPr>
          <w:rFonts w:eastAsia="Times New Roman"/>
          <w:sz w:val="28"/>
          <w:szCs w:val="28"/>
        </w:rPr>
        <w:t xml:space="preserve"> образовательную деятельность </w:t>
      </w:r>
      <w:r w:rsidR="006A331F">
        <w:rPr>
          <w:rFonts w:eastAsia="Times New Roman"/>
          <w:sz w:val="28"/>
          <w:szCs w:val="28"/>
        </w:rPr>
        <w:t xml:space="preserve">", Приказом </w:t>
      </w:r>
      <w:proofErr w:type="spellStart"/>
      <w:r w:rsidR="006A331F">
        <w:rPr>
          <w:rFonts w:eastAsia="Times New Roman"/>
          <w:sz w:val="28"/>
          <w:szCs w:val="28"/>
        </w:rPr>
        <w:t>Минобрнауки</w:t>
      </w:r>
      <w:proofErr w:type="spellEnd"/>
      <w:r w:rsidR="006A331F">
        <w:rPr>
          <w:rFonts w:eastAsia="Times New Roman"/>
          <w:sz w:val="28"/>
          <w:szCs w:val="28"/>
        </w:rPr>
        <w:t xml:space="preserve"> России от 22.12.2014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37661D" w:rsidRDefault="0037661D">
      <w:pPr>
        <w:spacing w:line="21" w:lineRule="exact"/>
        <w:rPr>
          <w:sz w:val="20"/>
          <w:szCs w:val="20"/>
        </w:rPr>
      </w:pPr>
    </w:p>
    <w:p w:rsidR="0037661D" w:rsidRDefault="006A331F">
      <w:pPr>
        <w:spacing w:line="237" w:lineRule="auto"/>
        <w:ind w:firstLine="708"/>
        <w:jc w:val="both"/>
        <w:rPr>
          <w:sz w:val="20"/>
          <w:szCs w:val="20"/>
        </w:rPr>
      </w:pPr>
      <w:r>
        <w:rPr>
          <w:rFonts w:eastAsia="Times New Roman"/>
          <w:sz w:val="28"/>
          <w:szCs w:val="28"/>
        </w:rPr>
        <w:t>4.2. Общим выходным днем</w:t>
      </w:r>
      <w:r w:rsidR="00472EDE">
        <w:rPr>
          <w:rFonts w:eastAsia="Times New Roman"/>
          <w:sz w:val="28"/>
          <w:szCs w:val="28"/>
        </w:rPr>
        <w:t xml:space="preserve"> при шестидневной рабочей неделе </w:t>
      </w:r>
      <w:r>
        <w:rPr>
          <w:rFonts w:eastAsia="Times New Roman"/>
          <w:sz w:val="28"/>
          <w:szCs w:val="28"/>
        </w:rPr>
        <w:t xml:space="preserve"> для работни</w:t>
      </w:r>
      <w:r w:rsidR="00472EDE">
        <w:rPr>
          <w:rFonts w:eastAsia="Times New Roman"/>
          <w:sz w:val="28"/>
          <w:szCs w:val="28"/>
        </w:rPr>
        <w:t>ков школы</w:t>
      </w:r>
      <w:r>
        <w:rPr>
          <w:rFonts w:eastAsia="Times New Roman"/>
          <w:sz w:val="28"/>
          <w:szCs w:val="28"/>
        </w:rPr>
        <w:t xml:space="preserve"> является в</w:t>
      </w:r>
      <w:r w:rsidR="00472EDE">
        <w:rPr>
          <w:rFonts w:eastAsia="Times New Roman"/>
          <w:sz w:val="28"/>
          <w:szCs w:val="28"/>
        </w:rPr>
        <w:t>оскресенье.  П</w:t>
      </w:r>
      <w:r>
        <w:rPr>
          <w:rFonts w:eastAsia="Times New Roman"/>
          <w:sz w:val="28"/>
          <w:szCs w:val="28"/>
        </w:rPr>
        <w:t>ри пятидневной рабочей неделе</w:t>
      </w:r>
      <w:r w:rsidR="00472EDE">
        <w:rPr>
          <w:rFonts w:eastAsia="Times New Roman"/>
          <w:sz w:val="28"/>
          <w:szCs w:val="28"/>
        </w:rPr>
        <w:t xml:space="preserve"> работникам предоставляется 2 вы</w:t>
      </w:r>
      <w:r w:rsidR="00575486">
        <w:rPr>
          <w:rFonts w:eastAsia="Times New Roman"/>
          <w:sz w:val="28"/>
          <w:szCs w:val="28"/>
        </w:rPr>
        <w:t>ходных дня</w:t>
      </w:r>
      <w:proofErr w:type="gramStart"/>
      <w:r w:rsidR="00575486">
        <w:rPr>
          <w:rFonts w:eastAsia="Times New Roman"/>
          <w:sz w:val="28"/>
          <w:szCs w:val="28"/>
        </w:rPr>
        <w:t xml:space="preserve"> ,</w:t>
      </w:r>
      <w:proofErr w:type="gramEnd"/>
      <w:r w:rsidR="00575486">
        <w:rPr>
          <w:rFonts w:eastAsia="Times New Roman"/>
          <w:sz w:val="28"/>
          <w:szCs w:val="28"/>
        </w:rPr>
        <w:t>что</w:t>
      </w:r>
      <w:r>
        <w:rPr>
          <w:rFonts w:eastAsia="Times New Roman"/>
          <w:sz w:val="28"/>
          <w:szCs w:val="28"/>
        </w:rPr>
        <w:t xml:space="preserve"> определяется Правилами вн</w:t>
      </w:r>
      <w:r w:rsidR="00575486">
        <w:rPr>
          <w:rFonts w:eastAsia="Times New Roman"/>
          <w:sz w:val="28"/>
          <w:szCs w:val="28"/>
        </w:rPr>
        <w:t xml:space="preserve">утреннего трудового распорядка </w:t>
      </w:r>
      <w:r>
        <w:rPr>
          <w:rFonts w:eastAsia="Times New Roman"/>
          <w:sz w:val="28"/>
          <w:szCs w:val="28"/>
        </w:rPr>
        <w:t xml:space="preserve"> или трудовым договором с работником (ст. 111 ТК РФ).</w:t>
      </w:r>
    </w:p>
    <w:p w:rsidR="0037661D" w:rsidRDefault="0037661D">
      <w:pPr>
        <w:spacing w:line="17" w:lineRule="exact"/>
        <w:rPr>
          <w:sz w:val="20"/>
          <w:szCs w:val="20"/>
        </w:rPr>
      </w:pPr>
    </w:p>
    <w:p w:rsidR="0037661D" w:rsidRDefault="006A331F">
      <w:pPr>
        <w:spacing w:line="238" w:lineRule="auto"/>
        <w:ind w:firstLine="708"/>
        <w:jc w:val="both"/>
        <w:rPr>
          <w:sz w:val="20"/>
          <w:szCs w:val="20"/>
        </w:rPr>
      </w:pPr>
      <w:r>
        <w:rPr>
          <w:rFonts w:eastAsia="Times New Roman"/>
          <w:sz w:val="28"/>
          <w:szCs w:val="28"/>
        </w:rPr>
        <w:t xml:space="preserve">4.3.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w:t>
      </w:r>
      <w:proofErr w:type="gramStart"/>
      <w:r>
        <w:rPr>
          <w:rFonts w:eastAsia="Times New Roman"/>
          <w:sz w:val="28"/>
          <w:szCs w:val="28"/>
        </w:rPr>
        <w:t>которые</w:t>
      </w:r>
      <w:proofErr w:type="gramEnd"/>
      <w:r>
        <w:rPr>
          <w:rFonts w:eastAsia="Times New Roman"/>
          <w:sz w:val="28"/>
          <w:szCs w:val="28"/>
        </w:rPr>
        <w:t xml:space="preserve"> установлены федеральными законами. Порядок предоставления указанных дополнительных оплачиваемых выходных дней устанавливается Правительством Российской Федерации (ст. 262 ТК РФ).</w:t>
      </w:r>
    </w:p>
    <w:p w:rsidR="0037661D" w:rsidRDefault="0037661D">
      <w:pPr>
        <w:spacing w:line="21" w:lineRule="exact"/>
        <w:rPr>
          <w:sz w:val="20"/>
          <w:szCs w:val="20"/>
        </w:rPr>
      </w:pPr>
    </w:p>
    <w:p w:rsidR="0037661D" w:rsidRDefault="0037661D">
      <w:pPr>
        <w:spacing w:line="17" w:lineRule="exact"/>
        <w:rPr>
          <w:sz w:val="20"/>
          <w:szCs w:val="20"/>
        </w:rPr>
      </w:pPr>
    </w:p>
    <w:p w:rsidR="0037661D" w:rsidRDefault="00575486">
      <w:pPr>
        <w:spacing w:line="234" w:lineRule="auto"/>
        <w:ind w:firstLine="708"/>
        <w:jc w:val="both"/>
        <w:rPr>
          <w:sz w:val="20"/>
          <w:szCs w:val="20"/>
        </w:rPr>
      </w:pPr>
      <w:r>
        <w:rPr>
          <w:rFonts w:eastAsia="Times New Roman"/>
          <w:sz w:val="28"/>
          <w:szCs w:val="28"/>
        </w:rPr>
        <w:t>4.4</w:t>
      </w:r>
      <w:r w:rsidR="006A331F">
        <w:rPr>
          <w:rFonts w:eastAsia="Times New Roman"/>
          <w:sz w:val="28"/>
          <w:szCs w:val="28"/>
        </w:rPr>
        <w:t>. Неполное рабочее время (неполный рабочий день или неполная рабочая неделя) устанавливаются в следующих случаях:</w:t>
      </w:r>
    </w:p>
    <w:p w:rsidR="0037661D" w:rsidRDefault="0037661D">
      <w:pPr>
        <w:spacing w:line="2" w:lineRule="exact"/>
        <w:rPr>
          <w:sz w:val="20"/>
          <w:szCs w:val="20"/>
        </w:rPr>
      </w:pPr>
    </w:p>
    <w:p w:rsidR="0037661D" w:rsidRDefault="006A331F">
      <w:pPr>
        <w:numPr>
          <w:ilvl w:val="0"/>
          <w:numId w:val="14"/>
        </w:numPr>
        <w:tabs>
          <w:tab w:val="left" w:pos="160"/>
        </w:tabs>
        <w:ind w:left="160" w:hanging="160"/>
        <w:rPr>
          <w:rFonts w:eastAsia="Times New Roman"/>
          <w:sz w:val="28"/>
          <w:szCs w:val="28"/>
        </w:rPr>
      </w:pPr>
      <w:r>
        <w:rPr>
          <w:rFonts w:eastAsia="Times New Roman"/>
          <w:sz w:val="28"/>
          <w:szCs w:val="28"/>
        </w:rPr>
        <w:t>по соглашению между работником и работодателем;</w:t>
      </w:r>
    </w:p>
    <w:p w:rsidR="0037661D" w:rsidRDefault="0037661D">
      <w:pPr>
        <w:spacing w:line="13" w:lineRule="exact"/>
        <w:rPr>
          <w:rFonts w:eastAsia="Times New Roman"/>
          <w:sz w:val="28"/>
          <w:szCs w:val="28"/>
        </w:rPr>
      </w:pPr>
    </w:p>
    <w:p w:rsidR="0037661D" w:rsidRDefault="006A331F">
      <w:pPr>
        <w:numPr>
          <w:ilvl w:val="0"/>
          <w:numId w:val="14"/>
        </w:numPr>
        <w:tabs>
          <w:tab w:val="left" w:pos="221"/>
        </w:tabs>
        <w:spacing w:line="239" w:lineRule="auto"/>
        <w:jc w:val="both"/>
        <w:rPr>
          <w:rFonts w:eastAsia="Times New Roman"/>
          <w:sz w:val="28"/>
          <w:szCs w:val="28"/>
        </w:rPr>
      </w:pPr>
      <w:r>
        <w:rPr>
          <w:rFonts w:eastAsia="Times New Roman"/>
          <w:sz w:val="28"/>
          <w:szCs w:val="28"/>
        </w:rPr>
        <w:t xml:space="preserve">по заявлению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w:t>
      </w:r>
      <w:proofErr w:type="gramStart"/>
      <w:r>
        <w:rPr>
          <w:rFonts w:eastAsia="Times New Roman"/>
          <w:sz w:val="28"/>
          <w:szCs w:val="28"/>
        </w:rPr>
        <w:t>При этом неполное рабочее время устанавливается на удобный для работника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в соответствии с пожеланиями работника с учетом условий работы у работодателя.</w:t>
      </w:r>
      <w:proofErr w:type="gramEnd"/>
    </w:p>
    <w:p w:rsidR="0037661D" w:rsidRDefault="0037661D">
      <w:pPr>
        <w:spacing w:line="17" w:lineRule="exact"/>
        <w:rPr>
          <w:rFonts w:eastAsia="Times New Roman"/>
          <w:sz w:val="28"/>
          <w:szCs w:val="28"/>
        </w:rPr>
      </w:pPr>
    </w:p>
    <w:p w:rsidR="0037661D" w:rsidRDefault="00575486">
      <w:pPr>
        <w:spacing w:line="237" w:lineRule="auto"/>
        <w:ind w:firstLine="708"/>
        <w:jc w:val="both"/>
        <w:rPr>
          <w:rFonts w:eastAsia="Times New Roman"/>
          <w:sz w:val="28"/>
          <w:szCs w:val="28"/>
        </w:rPr>
      </w:pPr>
      <w:r>
        <w:rPr>
          <w:rFonts w:eastAsia="Times New Roman"/>
          <w:sz w:val="28"/>
          <w:szCs w:val="28"/>
        </w:rPr>
        <w:t>4.5</w:t>
      </w:r>
      <w:r w:rsidR="006A331F">
        <w:rPr>
          <w:rFonts w:eastAsia="Times New Roman"/>
          <w:sz w:val="28"/>
          <w:szCs w:val="28"/>
        </w:rPr>
        <w:t>. Работа в выходные и нерабочие праздничные дни запрещается, за исключением случаев, предусмотренных ТК РФ. Привлечение работников к работе в выходные и нерабочие праздничные дни без их согласия допускается в случаях, предусмотренных ст.113 ТК РФ.</w:t>
      </w:r>
    </w:p>
    <w:p w:rsidR="0037661D" w:rsidRDefault="0037661D">
      <w:pPr>
        <w:spacing w:line="17" w:lineRule="exact"/>
        <w:rPr>
          <w:rFonts w:eastAsia="Times New Roman"/>
          <w:sz w:val="28"/>
          <w:szCs w:val="28"/>
        </w:rPr>
      </w:pPr>
    </w:p>
    <w:p w:rsidR="0037661D" w:rsidRDefault="006A331F">
      <w:pPr>
        <w:spacing w:line="237" w:lineRule="auto"/>
        <w:ind w:firstLine="708"/>
        <w:jc w:val="both"/>
        <w:rPr>
          <w:rFonts w:eastAsia="Times New Roman"/>
          <w:sz w:val="28"/>
          <w:szCs w:val="28"/>
        </w:rPr>
      </w:pPr>
      <w:r>
        <w:rPr>
          <w:rFonts w:eastAsia="Times New Roman"/>
          <w:sz w:val="28"/>
          <w:szCs w:val="28"/>
        </w:rPr>
        <w:t>Привлечение к работе в установленные работникам выходные и нерабочие праздничные дни, вызванное производственной необходимостью (в том числе организацией дежурства), допускается по письменному распоряжению директора школы с письменного согласия работника и с учетом мнения профкома.</w:t>
      </w:r>
    </w:p>
    <w:p w:rsidR="0037661D" w:rsidRDefault="0037661D">
      <w:pPr>
        <w:spacing w:line="200" w:lineRule="exact"/>
        <w:rPr>
          <w:sz w:val="20"/>
          <w:szCs w:val="20"/>
        </w:rPr>
      </w:pPr>
    </w:p>
    <w:p w:rsidR="0037661D" w:rsidRDefault="0037661D">
      <w:pPr>
        <w:spacing w:line="224" w:lineRule="exact"/>
        <w:rPr>
          <w:sz w:val="20"/>
          <w:szCs w:val="20"/>
        </w:rPr>
      </w:pPr>
    </w:p>
    <w:p w:rsidR="0037661D" w:rsidRDefault="00DF1446">
      <w:pPr>
        <w:ind w:left="10180"/>
        <w:rPr>
          <w:sz w:val="20"/>
          <w:szCs w:val="20"/>
        </w:rPr>
      </w:pPr>
      <w:r>
        <w:rPr>
          <w:rFonts w:ascii="Courier New" w:eastAsia="Courier New" w:hAnsi="Courier New" w:cs="Courier New"/>
          <w:sz w:val="24"/>
          <w:szCs w:val="24"/>
        </w:rPr>
        <w:t>9</w:t>
      </w:r>
    </w:p>
    <w:p w:rsidR="0037661D" w:rsidRDefault="0037661D">
      <w:pPr>
        <w:sectPr w:rsidR="0037661D">
          <w:pgSz w:w="11900" w:h="16838"/>
          <w:pgMar w:top="726" w:right="709" w:bottom="0" w:left="720" w:header="0" w:footer="0" w:gutter="0"/>
          <w:cols w:space="720" w:equalWidth="0">
            <w:col w:w="10480"/>
          </w:cols>
        </w:sectPr>
      </w:pPr>
    </w:p>
    <w:p w:rsidR="0037661D" w:rsidRDefault="006A331F">
      <w:pPr>
        <w:spacing w:line="237" w:lineRule="auto"/>
        <w:ind w:firstLine="708"/>
        <w:jc w:val="both"/>
        <w:rPr>
          <w:sz w:val="20"/>
          <w:szCs w:val="20"/>
        </w:rPr>
      </w:pPr>
      <w:r>
        <w:rPr>
          <w:rFonts w:eastAsia="Times New Roman"/>
          <w:sz w:val="28"/>
          <w:szCs w:val="28"/>
        </w:rPr>
        <w:t>Привлечение к работе в выходные и нерабочие праздничные дни, инвалидов, женщин, имеющих детей до 3-х лет, допускается с их согласия только при условии, если это не запрещено им по состоянию здоровья в соответствии с медицинским заключением.</w:t>
      </w:r>
    </w:p>
    <w:p w:rsidR="0037661D" w:rsidRDefault="0037661D">
      <w:pPr>
        <w:spacing w:line="17" w:lineRule="exact"/>
        <w:rPr>
          <w:sz w:val="20"/>
          <w:szCs w:val="20"/>
        </w:rPr>
      </w:pPr>
    </w:p>
    <w:p w:rsidR="0037661D" w:rsidRDefault="00575486">
      <w:pPr>
        <w:spacing w:line="237" w:lineRule="auto"/>
        <w:ind w:right="20" w:firstLine="708"/>
        <w:jc w:val="both"/>
        <w:rPr>
          <w:sz w:val="20"/>
          <w:szCs w:val="20"/>
        </w:rPr>
      </w:pPr>
      <w:r>
        <w:rPr>
          <w:rFonts w:eastAsia="Times New Roman"/>
          <w:sz w:val="28"/>
          <w:szCs w:val="28"/>
        </w:rPr>
        <w:t>4.6</w:t>
      </w:r>
      <w:r w:rsidR="006A331F">
        <w:rPr>
          <w:rFonts w:eastAsia="Times New Roman"/>
          <w:sz w:val="28"/>
          <w:szCs w:val="28"/>
        </w:rPr>
        <w:t>. В случаях, предусмотренных ст. 99 ТК РФ, работодатель может привлекать работников к сверхурочной работе, как с их письменного согласия, так и без их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rsidR="0037661D" w:rsidRDefault="0037661D">
      <w:pPr>
        <w:spacing w:line="5" w:lineRule="exact"/>
        <w:rPr>
          <w:sz w:val="20"/>
          <w:szCs w:val="20"/>
        </w:rPr>
      </w:pPr>
    </w:p>
    <w:p w:rsidR="0037661D" w:rsidRPr="00346F7E" w:rsidRDefault="00575486">
      <w:pPr>
        <w:tabs>
          <w:tab w:val="left" w:pos="1400"/>
        </w:tabs>
        <w:ind w:left="700"/>
        <w:rPr>
          <w:sz w:val="28"/>
          <w:szCs w:val="28"/>
        </w:rPr>
      </w:pPr>
      <w:r>
        <w:rPr>
          <w:rFonts w:eastAsia="Times New Roman"/>
          <w:sz w:val="28"/>
          <w:szCs w:val="28"/>
        </w:rPr>
        <w:t>4.7</w:t>
      </w:r>
      <w:r w:rsidR="006A331F">
        <w:rPr>
          <w:rFonts w:eastAsia="Times New Roman"/>
          <w:sz w:val="28"/>
          <w:szCs w:val="28"/>
        </w:rPr>
        <w:t>.</w:t>
      </w:r>
      <w:r w:rsidR="006A331F">
        <w:rPr>
          <w:sz w:val="20"/>
          <w:szCs w:val="20"/>
        </w:rPr>
        <w:tab/>
      </w:r>
      <w:r w:rsidR="006A331F" w:rsidRPr="00346F7E">
        <w:rPr>
          <w:rFonts w:eastAsia="Times New Roman"/>
          <w:sz w:val="28"/>
          <w:szCs w:val="28"/>
        </w:rPr>
        <w:t>Работникам могут предоставляться следующие виды отпусков:</w:t>
      </w:r>
    </w:p>
    <w:p w:rsidR="0037661D" w:rsidRDefault="0037661D">
      <w:pPr>
        <w:spacing w:line="2" w:lineRule="exact"/>
        <w:rPr>
          <w:sz w:val="20"/>
          <w:szCs w:val="20"/>
        </w:rPr>
      </w:pPr>
    </w:p>
    <w:p w:rsidR="0037661D" w:rsidRDefault="006A331F">
      <w:pPr>
        <w:numPr>
          <w:ilvl w:val="0"/>
          <w:numId w:val="15"/>
        </w:numPr>
        <w:tabs>
          <w:tab w:val="left" w:pos="160"/>
        </w:tabs>
        <w:ind w:left="160" w:hanging="160"/>
        <w:rPr>
          <w:rFonts w:eastAsia="Times New Roman"/>
          <w:sz w:val="28"/>
          <w:szCs w:val="28"/>
        </w:rPr>
      </w:pPr>
      <w:r>
        <w:rPr>
          <w:rFonts w:eastAsia="Times New Roman"/>
          <w:sz w:val="28"/>
          <w:szCs w:val="28"/>
        </w:rPr>
        <w:t>ежегодный оплачиваемый отпуск;</w:t>
      </w:r>
    </w:p>
    <w:p w:rsidR="0037661D" w:rsidRDefault="006A331F">
      <w:pPr>
        <w:numPr>
          <w:ilvl w:val="0"/>
          <w:numId w:val="15"/>
        </w:numPr>
        <w:tabs>
          <w:tab w:val="left" w:pos="160"/>
        </w:tabs>
        <w:ind w:left="160" w:hanging="160"/>
        <w:rPr>
          <w:rFonts w:eastAsia="Times New Roman"/>
          <w:sz w:val="28"/>
          <w:szCs w:val="28"/>
        </w:rPr>
      </w:pPr>
      <w:r>
        <w:rPr>
          <w:rFonts w:eastAsia="Times New Roman"/>
          <w:sz w:val="28"/>
          <w:szCs w:val="28"/>
        </w:rPr>
        <w:t>дополнительные оплачиваемые отпуска (дополнительные дни отдыха);</w:t>
      </w:r>
    </w:p>
    <w:p w:rsidR="0037661D" w:rsidRDefault="006A331F">
      <w:pPr>
        <w:numPr>
          <w:ilvl w:val="0"/>
          <w:numId w:val="15"/>
        </w:numPr>
        <w:tabs>
          <w:tab w:val="left" w:pos="160"/>
        </w:tabs>
        <w:ind w:left="160" w:hanging="160"/>
        <w:rPr>
          <w:rFonts w:eastAsia="Times New Roman"/>
          <w:sz w:val="28"/>
          <w:szCs w:val="28"/>
        </w:rPr>
      </w:pPr>
      <w:r>
        <w:rPr>
          <w:rFonts w:eastAsia="Times New Roman"/>
          <w:sz w:val="28"/>
          <w:szCs w:val="28"/>
        </w:rPr>
        <w:t>отпуск без сохранения заработной платы.</w:t>
      </w:r>
    </w:p>
    <w:p w:rsidR="0037661D" w:rsidRDefault="0037661D">
      <w:pPr>
        <w:spacing w:line="13" w:lineRule="exact"/>
        <w:rPr>
          <w:sz w:val="20"/>
          <w:szCs w:val="20"/>
        </w:rPr>
      </w:pPr>
    </w:p>
    <w:p w:rsidR="0037661D" w:rsidRDefault="00E67921" w:rsidP="00E67921">
      <w:pPr>
        <w:spacing w:line="236" w:lineRule="auto"/>
        <w:ind w:right="20" w:firstLine="708"/>
        <w:jc w:val="both"/>
        <w:rPr>
          <w:sz w:val="20"/>
          <w:szCs w:val="20"/>
        </w:rPr>
      </w:pPr>
      <w:r>
        <w:rPr>
          <w:rFonts w:eastAsia="Times New Roman"/>
          <w:sz w:val="28"/>
          <w:szCs w:val="28"/>
        </w:rPr>
        <w:t>4.8</w:t>
      </w:r>
      <w:r w:rsidR="006A331F">
        <w:rPr>
          <w:rFonts w:eastAsia="Times New Roman"/>
          <w:sz w:val="28"/>
          <w:szCs w:val="28"/>
        </w:rPr>
        <w:t>. Продолжительность</w:t>
      </w:r>
      <w:r w:rsidR="00575486">
        <w:rPr>
          <w:rFonts w:eastAsia="Times New Roman"/>
          <w:sz w:val="28"/>
          <w:szCs w:val="28"/>
        </w:rPr>
        <w:t xml:space="preserve"> ежегодного оплачиваемого отпуска для педагогических работников </w:t>
      </w:r>
      <w:r>
        <w:rPr>
          <w:rFonts w:eastAsia="Times New Roman"/>
          <w:sz w:val="28"/>
          <w:szCs w:val="28"/>
        </w:rPr>
        <w:t>составляет 56 календарных дней, а для остальных работников-28 календарных дней.</w:t>
      </w:r>
      <w:r w:rsidR="006A331F">
        <w:rPr>
          <w:rFonts w:eastAsia="Times New Roman"/>
          <w:sz w:val="28"/>
          <w:szCs w:val="28"/>
        </w:rPr>
        <w:t xml:space="preserve"> </w:t>
      </w:r>
    </w:p>
    <w:p w:rsidR="0037661D" w:rsidRDefault="00E67921">
      <w:pPr>
        <w:spacing w:line="235" w:lineRule="auto"/>
        <w:ind w:firstLine="708"/>
        <w:jc w:val="both"/>
        <w:rPr>
          <w:sz w:val="20"/>
          <w:szCs w:val="20"/>
        </w:rPr>
      </w:pPr>
      <w:r>
        <w:rPr>
          <w:rFonts w:eastAsia="Times New Roman"/>
          <w:sz w:val="28"/>
          <w:szCs w:val="28"/>
        </w:rPr>
        <w:t>4.9</w:t>
      </w:r>
      <w:r w:rsidR="006A331F">
        <w:rPr>
          <w:rFonts w:eastAsia="Times New Roman"/>
          <w:sz w:val="28"/>
          <w:szCs w:val="28"/>
        </w:rPr>
        <w:t>. Ежегодные дополнительные оплачиваемые отпуска предоставляются с</w:t>
      </w:r>
      <w:r>
        <w:rPr>
          <w:rFonts w:eastAsia="Times New Roman"/>
          <w:sz w:val="28"/>
          <w:szCs w:val="28"/>
        </w:rPr>
        <w:t>ледующим категориям работников</w:t>
      </w:r>
      <w:proofErr w:type="gramStart"/>
      <w:r>
        <w:rPr>
          <w:rFonts w:eastAsia="Times New Roman"/>
          <w:sz w:val="28"/>
          <w:szCs w:val="28"/>
        </w:rPr>
        <w:t xml:space="preserve"> </w:t>
      </w:r>
      <w:r w:rsidR="006A331F">
        <w:rPr>
          <w:rFonts w:eastAsia="Times New Roman"/>
          <w:sz w:val="28"/>
          <w:szCs w:val="28"/>
        </w:rPr>
        <w:t>:</w:t>
      </w:r>
      <w:proofErr w:type="gramEnd"/>
    </w:p>
    <w:p w:rsidR="0037661D" w:rsidRDefault="0037661D">
      <w:pPr>
        <w:spacing w:line="15" w:lineRule="exact"/>
        <w:rPr>
          <w:sz w:val="20"/>
          <w:szCs w:val="20"/>
        </w:rPr>
      </w:pPr>
    </w:p>
    <w:p w:rsidR="0037661D" w:rsidRDefault="006A331F">
      <w:pPr>
        <w:numPr>
          <w:ilvl w:val="0"/>
          <w:numId w:val="16"/>
        </w:numPr>
        <w:tabs>
          <w:tab w:val="left" w:pos="187"/>
        </w:tabs>
        <w:spacing w:line="237" w:lineRule="auto"/>
        <w:jc w:val="both"/>
        <w:rPr>
          <w:rFonts w:eastAsia="Times New Roman"/>
          <w:sz w:val="28"/>
          <w:szCs w:val="28"/>
        </w:rPr>
      </w:pPr>
      <w:r>
        <w:rPr>
          <w:rFonts w:eastAsia="Times New Roman"/>
          <w:sz w:val="28"/>
          <w:szCs w:val="28"/>
        </w:rPr>
        <w:t xml:space="preserve">работникам, условия </w:t>
      </w:r>
      <w:proofErr w:type="gramStart"/>
      <w:r>
        <w:rPr>
          <w:rFonts w:eastAsia="Times New Roman"/>
          <w:sz w:val="28"/>
          <w:szCs w:val="28"/>
        </w:rPr>
        <w:t>труда</w:t>
      </w:r>
      <w:proofErr w:type="gramEnd"/>
      <w:r>
        <w:rPr>
          <w:rFonts w:eastAsia="Times New Roman"/>
          <w:sz w:val="28"/>
          <w:szCs w:val="28"/>
        </w:rPr>
        <w:t xml:space="preserve"> на рабочих местах которых по результатам специальной оценки условий труда отнесены к вредным условиям труда либо опасным условиям труда. Минимальная продолжительность ежегодного дополнительного оплачиваемого отпуска в данном случае составляет 7 календарных дней;</w:t>
      </w:r>
    </w:p>
    <w:p w:rsidR="0037661D" w:rsidRDefault="0037661D">
      <w:pPr>
        <w:spacing w:line="1" w:lineRule="exact"/>
        <w:rPr>
          <w:rFonts w:eastAsia="Times New Roman"/>
          <w:sz w:val="28"/>
          <w:szCs w:val="28"/>
        </w:rPr>
      </w:pPr>
    </w:p>
    <w:p w:rsidR="0037661D" w:rsidRDefault="006A331F">
      <w:pPr>
        <w:numPr>
          <w:ilvl w:val="0"/>
          <w:numId w:val="16"/>
        </w:numPr>
        <w:tabs>
          <w:tab w:val="left" w:pos="160"/>
        </w:tabs>
        <w:ind w:left="160" w:hanging="160"/>
        <w:rPr>
          <w:rFonts w:eastAsia="Times New Roman"/>
          <w:sz w:val="28"/>
          <w:szCs w:val="28"/>
        </w:rPr>
      </w:pPr>
      <w:r>
        <w:rPr>
          <w:rFonts w:eastAsia="Times New Roman"/>
          <w:sz w:val="28"/>
          <w:szCs w:val="28"/>
        </w:rPr>
        <w:t>работникам, имеющим особый характер работы:</w:t>
      </w:r>
    </w:p>
    <w:p w:rsidR="0037661D" w:rsidRDefault="0037661D">
      <w:pPr>
        <w:spacing w:line="15" w:lineRule="exact"/>
        <w:rPr>
          <w:rFonts w:eastAsia="Times New Roman"/>
          <w:sz w:val="28"/>
          <w:szCs w:val="28"/>
        </w:rPr>
      </w:pPr>
    </w:p>
    <w:p w:rsidR="0037661D" w:rsidRDefault="006A331F">
      <w:pPr>
        <w:numPr>
          <w:ilvl w:val="1"/>
          <w:numId w:val="16"/>
        </w:numPr>
        <w:tabs>
          <w:tab w:val="left" w:pos="629"/>
        </w:tabs>
        <w:spacing w:line="238" w:lineRule="auto"/>
        <w:ind w:left="420" w:firstLine="7"/>
        <w:jc w:val="both"/>
        <w:rPr>
          <w:rFonts w:eastAsia="Times New Roman"/>
          <w:sz w:val="28"/>
          <w:szCs w:val="28"/>
        </w:rPr>
      </w:pPr>
      <w:r>
        <w:rPr>
          <w:rFonts w:eastAsia="Times New Roman"/>
          <w:sz w:val="28"/>
          <w:szCs w:val="28"/>
        </w:rPr>
        <w:t>водителю школьного автобуса – 12 рабочих дней (осуществление регулярных перевозок школьным автобусом; в соответствии с п. п. 198 части</w:t>
      </w:r>
      <w:proofErr w:type="gramStart"/>
      <w:r>
        <w:rPr>
          <w:rFonts w:eastAsia="Times New Roman"/>
          <w:sz w:val="28"/>
          <w:szCs w:val="28"/>
        </w:rPr>
        <w:t xml:space="preserve"> Е</w:t>
      </w:r>
      <w:proofErr w:type="gramEnd"/>
      <w:r>
        <w:rPr>
          <w:rFonts w:eastAsia="Times New Roman"/>
          <w:sz w:val="28"/>
          <w:szCs w:val="28"/>
        </w:rPr>
        <w:t xml:space="preserve"> “Автомобильный транспорт и шоссейные дороги” разд. XXXIII “Транспорт”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утвержденный Постановлением Госкомтруда СССР и Президиума ВЦСПС от 25.10.1974г. № 298/П-22);</w:t>
      </w:r>
    </w:p>
    <w:p w:rsidR="0037661D" w:rsidRDefault="0037661D">
      <w:pPr>
        <w:spacing w:line="18" w:lineRule="exact"/>
        <w:rPr>
          <w:rFonts w:eastAsia="Times New Roman"/>
          <w:sz w:val="28"/>
          <w:szCs w:val="28"/>
        </w:rPr>
      </w:pPr>
    </w:p>
    <w:p w:rsidR="0037661D" w:rsidRDefault="006A331F">
      <w:pPr>
        <w:numPr>
          <w:ilvl w:val="1"/>
          <w:numId w:val="16"/>
        </w:numPr>
        <w:tabs>
          <w:tab w:val="left" w:pos="701"/>
        </w:tabs>
        <w:spacing w:line="237" w:lineRule="auto"/>
        <w:ind w:left="420" w:firstLine="7"/>
        <w:jc w:val="both"/>
        <w:rPr>
          <w:rFonts w:eastAsia="Times New Roman"/>
          <w:sz w:val="28"/>
          <w:szCs w:val="28"/>
        </w:rPr>
      </w:pPr>
      <w:proofErr w:type="gramStart"/>
      <w:r>
        <w:rPr>
          <w:rFonts w:eastAsia="Times New Roman"/>
          <w:sz w:val="28"/>
          <w:szCs w:val="28"/>
        </w:rPr>
        <w:t>поварам – 6 рабочих дней (работа у плиты; в соответствии со Списком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утвержденный Постановлением Госкомтруда СССР и Президиума ВЦСПС от</w:t>
      </w:r>
      <w:proofErr w:type="gramEnd"/>
    </w:p>
    <w:p w:rsidR="0037661D" w:rsidRDefault="0037661D">
      <w:pPr>
        <w:spacing w:line="1" w:lineRule="exact"/>
        <w:rPr>
          <w:rFonts w:eastAsia="Times New Roman"/>
          <w:sz w:val="28"/>
          <w:szCs w:val="28"/>
        </w:rPr>
      </w:pPr>
    </w:p>
    <w:p w:rsidR="0037661D" w:rsidRDefault="006A331F">
      <w:pPr>
        <w:ind w:left="420"/>
        <w:rPr>
          <w:rFonts w:eastAsia="Times New Roman"/>
          <w:sz w:val="28"/>
          <w:szCs w:val="28"/>
        </w:rPr>
      </w:pPr>
      <w:proofErr w:type="gramStart"/>
      <w:r>
        <w:rPr>
          <w:rFonts w:eastAsia="Times New Roman"/>
          <w:sz w:val="28"/>
          <w:szCs w:val="28"/>
        </w:rPr>
        <w:t>25.10.1974г. № 298/П-22);</w:t>
      </w:r>
      <w:proofErr w:type="gramEnd"/>
    </w:p>
    <w:p w:rsidR="0037661D" w:rsidRDefault="0037661D">
      <w:pPr>
        <w:spacing w:line="12" w:lineRule="exact"/>
        <w:rPr>
          <w:rFonts w:eastAsia="Times New Roman"/>
          <w:sz w:val="28"/>
          <w:szCs w:val="28"/>
        </w:rPr>
      </w:pPr>
    </w:p>
    <w:p w:rsidR="0037661D" w:rsidRDefault="006A331F" w:rsidP="00346F7E">
      <w:pPr>
        <w:numPr>
          <w:ilvl w:val="0"/>
          <w:numId w:val="16"/>
        </w:numPr>
        <w:tabs>
          <w:tab w:val="left" w:pos="160"/>
        </w:tabs>
        <w:ind w:left="160" w:hanging="160"/>
        <w:jc w:val="both"/>
        <w:rPr>
          <w:rFonts w:eastAsia="Times New Roman"/>
          <w:sz w:val="28"/>
          <w:szCs w:val="28"/>
        </w:rPr>
      </w:pPr>
      <w:r>
        <w:rPr>
          <w:rFonts w:eastAsia="Times New Roman"/>
          <w:sz w:val="28"/>
          <w:szCs w:val="28"/>
        </w:rPr>
        <w:t>председателю перви</w:t>
      </w:r>
      <w:r w:rsidR="00E67921">
        <w:rPr>
          <w:rFonts w:eastAsia="Times New Roman"/>
          <w:sz w:val="28"/>
          <w:szCs w:val="28"/>
        </w:rPr>
        <w:t>чной профсоюзной организации – 2</w:t>
      </w:r>
      <w:r>
        <w:rPr>
          <w:rFonts w:eastAsia="Times New Roman"/>
          <w:sz w:val="28"/>
          <w:szCs w:val="28"/>
        </w:rPr>
        <w:t xml:space="preserve"> календарных дн</w:t>
      </w:r>
      <w:proofErr w:type="gramStart"/>
      <w:r>
        <w:rPr>
          <w:rFonts w:eastAsia="Times New Roman"/>
          <w:sz w:val="28"/>
          <w:szCs w:val="28"/>
        </w:rPr>
        <w:t>я</w:t>
      </w:r>
      <w:r w:rsidR="00E67921">
        <w:rPr>
          <w:rFonts w:eastAsia="Times New Roman"/>
          <w:sz w:val="28"/>
          <w:szCs w:val="28"/>
        </w:rPr>
        <w:t>(</w:t>
      </w:r>
      <w:proofErr w:type="gramEnd"/>
      <w:r w:rsidR="00E67921">
        <w:rPr>
          <w:rFonts w:eastAsia="Times New Roman"/>
          <w:sz w:val="28"/>
          <w:szCs w:val="28"/>
        </w:rPr>
        <w:t>по желанию)</w:t>
      </w:r>
      <w:r>
        <w:rPr>
          <w:rFonts w:eastAsia="Times New Roman"/>
          <w:sz w:val="28"/>
          <w:szCs w:val="28"/>
        </w:rPr>
        <w:t>;</w:t>
      </w:r>
    </w:p>
    <w:p w:rsidR="0037661D" w:rsidRDefault="0037661D" w:rsidP="00346F7E">
      <w:pPr>
        <w:spacing w:line="12" w:lineRule="exact"/>
        <w:jc w:val="both"/>
        <w:rPr>
          <w:rFonts w:eastAsia="Times New Roman"/>
          <w:sz w:val="28"/>
          <w:szCs w:val="28"/>
        </w:rPr>
      </w:pPr>
    </w:p>
    <w:p w:rsidR="0037661D" w:rsidRDefault="006A331F" w:rsidP="00346F7E">
      <w:pPr>
        <w:numPr>
          <w:ilvl w:val="0"/>
          <w:numId w:val="16"/>
        </w:numPr>
        <w:tabs>
          <w:tab w:val="left" w:pos="190"/>
        </w:tabs>
        <w:spacing w:line="234" w:lineRule="auto"/>
        <w:jc w:val="both"/>
        <w:rPr>
          <w:rFonts w:eastAsia="Times New Roman"/>
          <w:sz w:val="28"/>
          <w:szCs w:val="28"/>
        </w:rPr>
      </w:pPr>
      <w:r>
        <w:rPr>
          <w:rFonts w:eastAsia="Times New Roman"/>
          <w:sz w:val="28"/>
          <w:szCs w:val="28"/>
        </w:rPr>
        <w:t>уполномоченному инспекто</w:t>
      </w:r>
      <w:r w:rsidR="00E67921">
        <w:rPr>
          <w:rFonts w:eastAsia="Times New Roman"/>
          <w:sz w:val="28"/>
          <w:szCs w:val="28"/>
        </w:rPr>
        <w:t>ру профсоюза по охране труда – 1 календарный день</w:t>
      </w:r>
      <w:r>
        <w:rPr>
          <w:rFonts w:eastAsia="Times New Roman"/>
          <w:sz w:val="28"/>
          <w:szCs w:val="28"/>
        </w:rPr>
        <w:t xml:space="preserve"> (по ходатайству председателя первичной профсоюзной организации);</w:t>
      </w:r>
    </w:p>
    <w:p w:rsidR="0037661D" w:rsidRDefault="0037661D" w:rsidP="00346F7E">
      <w:pPr>
        <w:spacing w:line="15" w:lineRule="exact"/>
        <w:jc w:val="both"/>
        <w:rPr>
          <w:rFonts w:eastAsia="Times New Roman"/>
          <w:sz w:val="28"/>
          <w:szCs w:val="28"/>
        </w:rPr>
      </w:pPr>
    </w:p>
    <w:p w:rsidR="0037661D" w:rsidRDefault="0037661D">
      <w:pPr>
        <w:spacing w:line="15" w:lineRule="exact"/>
        <w:rPr>
          <w:rFonts w:eastAsia="Times New Roman"/>
          <w:sz w:val="28"/>
          <w:szCs w:val="28"/>
        </w:rPr>
      </w:pPr>
    </w:p>
    <w:p w:rsidR="0037661D" w:rsidRDefault="00D66D0B">
      <w:pPr>
        <w:spacing w:line="234" w:lineRule="auto"/>
        <w:ind w:firstLine="708"/>
        <w:rPr>
          <w:rFonts w:eastAsia="Times New Roman"/>
          <w:sz w:val="28"/>
          <w:szCs w:val="28"/>
        </w:rPr>
      </w:pPr>
      <w:r>
        <w:rPr>
          <w:rFonts w:eastAsia="Times New Roman"/>
          <w:sz w:val="28"/>
          <w:szCs w:val="28"/>
        </w:rPr>
        <w:t>4.10</w:t>
      </w:r>
      <w:r w:rsidR="006A331F">
        <w:rPr>
          <w:rFonts w:eastAsia="Times New Roman"/>
          <w:sz w:val="28"/>
          <w:szCs w:val="28"/>
        </w:rPr>
        <w:t>. Дополнительные оплачиваемые отпуска предоставляются работникам в случаях:</w:t>
      </w:r>
    </w:p>
    <w:p w:rsidR="0037661D" w:rsidRDefault="0037661D">
      <w:pPr>
        <w:spacing w:line="2" w:lineRule="exact"/>
        <w:rPr>
          <w:rFonts w:eastAsia="Times New Roman"/>
          <w:sz w:val="28"/>
          <w:szCs w:val="28"/>
        </w:rPr>
      </w:pPr>
    </w:p>
    <w:p w:rsidR="0037661D" w:rsidRDefault="006A331F">
      <w:pPr>
        <w:numPr>
          <w:ilvl w:val="0"/>
          <w:numId w:val="16"/>
        </w:numPr>
        <w:tabs>
          <w:tab w:val="left" w:pos="160"/>
        </w:tabs>
        <w:ind w:left="160" w:hanging="160"/>
        <w:rPr>
          <w:rFonts w:eastAsia="Times New Roman"/>
          <w:sz w:val="28"/>
          <w:szCs w:val="28"/>
        </w:rPr>
      </w:pPr>
      <w:r>
        <w:rPr>
          <w:rFonts w:eastAsia="Times New Roman"/>
          <w:sz w:val="28"/>
          <w:szCs w:val="28"/>
        </w:rPr>
        <w:t xml:space="preserve">бракосочетание самого работника – 3 </w:t>
      </w:r>
      <w:proofErr w:type="gramStart"/>
      <w:r>
        <w:rPr>
          <w:rFonts w:eastAsia="Times New Roman"/>
          <w:sz w:val="28"/>
          <w:szCs w:val="28"/>
        </w:rPr>
        <w:t>календарных</w:t>
      </w:r>
      <w:proofErr w:type="gramEnd"/>
      <w:r>
        <w:rPr>
          <w:rFonts w:eastAsia="Times New Roman"/>
          <w:sz w:val="28"/>
          <w:szCs w:val="28"/>
        </w:rPr>
        <w:t xml:space="preserve"> дня;</w:t>
      </w:r>
    </w:p>
    <w:p w:rsidR="0037661D" w:rsidRDefault="006A331F">
      <w:pPr>
        <w:numPr>
          <w:ilvl w:val="0"/>
          <w:numId w:val="16"/>
        </w:numPr>
        <w:tabs>
          <w:tab w:val="left" w:pos="160"/>
        </w:tabs>
        <w:ind w:left="160" w:hanging="160"/>
        <w:rPr>
          <w:rFonts w:eastAsia="Times New Roman"/>
          <w:sz w:val="28"/>
          <w:szCs w:val="28"/>
        </w:rPr>
      </w:pPr>
      <w:r>
        <w:rPr>
          <w:rFonts w:eastAsia="Times New Roman"/>
          <w:sz w:val="28"/>
          <w:szCs w:val="28"/>
        </w:rPr>
        <w:t>бракосочетание детей работника – 1 календарный день;</w:t>
      </w:r>
    </w:p>
    <w:p w:rsidR="0037661D" w:rsidRDefault="0037661D">
      <w:pPr>
        <w:spacing w:line="200" w:lineRule="exact"/>
        <w:rPr>
          <w:sz w:val="20"/>
          <w:szCs w:val="20"/>
        </w:rPr>
      </w:pPr>
    </w:p>
    <w:p w:rsidR="0037661D" w:rsidRDefault="0037661D">
      <w:pPr>
        <w:spacing w:line="223" w:lineRule="exact"/>
        <w:rPr>
          <w:sz w:val="20"/>
          <w:szCs w:val="20"/>
        </w:rPr>
      </w:pPr>
    </w:p>
    <w:p w:rsidR="0037661D" w:rsidRDefault="006A331F">
      <w:pPr>
        <w:ind w:left="10180"/>
        <w:rPr>
          <w:sz w:val="20"/>
          <w:szCs w:val="20"/>
        </w:rPr>
      </w:pPr>
      <w:r>
        <w:rPr>
          <w:rFonts w:ascii="Courier New" w:eastAsia="Courier New" w:hAnsi="Courier New" w:cs="Courier New"/>
          <w:sz w:val="24"/>
          <w:szCs w:val="24"/>
        </w:rPr>
        <w:t>1</w:t>
      </w:r>
      <w:r w:rsidR="00DF1446">
        <w:rPr>
          <w:rFonts w:ascii="Courier New" w:eastAsia="Courier New" w:hAnsi="Courier New" w:cs="Courier New"/>
          <w:sz w:val="24"/>
          <w:szCs w:val="24"/>
        </w:rPr>
        <w:t>0</w:t>
      </w:r>
    </w:p>
    <w:p w:rsidR="0037661D" w:rsidRDefault="0037661D">
      <w:pPr>
        <w:sectPr w:rsidR="0037661D">
          <w:pgSz w:w="11900" w:h="16838"/>
          <w:pgMar w:top="726" w:right="709" w:bottom="0" w:left="720" w:header="0" w:footer="0" w:gutter="0"/>
          <w:cols w:space="720" w:equalWidth="0">
            <w:col w:w="10480"/>
          </w:cols>
        </w:sectPr>
      </w:pPr>
    </w:p>
    <w:p w:rsidR="0037661D" w:rsidRDefault="006A331F">
      <w:pPr>
        <w:numPr>
          <w:ilvl w:val="0"/>
          <w:numId w:val="17"/>
        </w:numPr>
        <w:tabs>
          <w:tab w:val="left" w:pos="160"/>
        </w:tabs>
        <w:ind w:left="160" w:hanging="160"/>
        <w:rPr>
          <w:rFonts w:eastAsia="Times New Roman"/>
          <w:sz w:val="28"/>
          <w:szCs w:val="28"/>
        </w:rPr>
      </w:pPr>
      <w:r>
        <w:rPr>
          <w:rFonts w:eastAsia="Times New Roman"/>
          <w:sz w:val="28"/>
          <w:szCs w:val="28"/>
        </w:rPr>
        <w:t>рождение ребенка – 1 календарный день;</w:t>
      </w:r>
    </w:p>
    <w:p w:rsidR="0037661D" w:rsidRDefault="006A331F">
      <w:pPr>
        <w:numPr>
          <w:ilvl w:val="0"/>
          <w:numId w:val="17"/>
        </w:numPr>
        <w:tabs>
          <w:tab w:val="left" w:pos="160"/>
        </w:tabs>
        <w:ind w:left="160" w:hanging="160"/>
        <w:rPr>
          <w:rFonts w:eastAsia="Times New Roman"/>
          <w:sz w:val="28"/>
          <w:szCs w:val="28"/>
        </w:rPr>
      </w:pPr>
      <w:r>
        <w:rPr>
          <w:rFonts w:eastAsia="Times New Roman"/>
          <w:sz w:val="28"/>
          <w:szCs w:val="28"/>
        </w:rPr>
        <w:t>смерть родителей, супруга</w:t>
      </w:r>
      <w:r w:rsidR="00E67921">
        <w:rPr>
          <w:rFonts w:eastAsia="Times New Roman"/>
          <w:sz w:val="28"/>
          <w:szCs w:val="28"/>
        </w:rPr>
        <w:t xml:space="preserve">, супруги, детей </w:t>
      </w:r>
      <w:r>
        <w:rPr>
          <w:rFonts w:eastAsia="Times New Roman"/>
          <w:sz w:val="28"/>
          <w:szCs w:val="28"/>
        </w:rPr>
        <w:t>– 3 календарных дня;</w:t>
      </w:r>
    </w:p>
    <w:p w:rsidR="0037661D" w:rsidRDefault="0037661D">
      <w:pPr>
        <w:spacing w:line="12" w:lineRule="exact"/>
        <w:rPr>
          <w:rFonts w:eastAsia="Times New Roman"/>
          <w:sz w:val="28"/>
          <w:szCs w:val="28"/>
        </w:rPr>
      </w:pPr>
    </w:p>
    <w:p w:rsidR="0037661D" w:rsidRDefault="0037661D">
      <w:pPr>
        <w:spacing w:line="4" w:lineRule="exact"/>
        <w:rPr>
          <w:rFonts w:eastAsia="Times New Roman"/>
          <w:sz w:val="28"/>
          <w:szCs w:val="28"/>
        </w:rPr>
      </w:pPr>
    </w:p>
    <w:p w:rsidR="0037661D" w:rsidRDefault="006A331F">
      <w:pPr>
        <w:numPr>
          <w:ilvl w:val="0"/>
          <w:numId w:val="17"/>
        </w:numPr>
        <w:tabs>
          <w:tab w:val="left" w:pos="160"/>
        </w:tabs>
        <w:ind w:left="160" w:hanging="160"/>
        <w:rPr>
          <w:rFonts w:eastAsia="Times New Roman"/>
          <w:sz w:val="28"/>
          <w:szCs w:val="28"/>
        </w:rPr>
      </w:pPr>
      <w:r>
        <w:rPr>
          <w:rFonts w:eastAsia="Times New Roman"/>
          <w:sz w:val="28"/>
          <w:szCs w:val="28"/>
        </w:rPr>
        <w:t>консультация в областных лечебных учреждениях -1 рабочий день в год</w:t>
      </w:r>
      <w:r w:rsidR="00E67921">
        <w:rPr>
          <w:rFonts w:eastAsia="Times New Roman"/>
          <w:sz w:val="28"/>
          <w:szCs w:val="28"/>
        </w:rPr>
        <w:t xml:space="preserve"> в каникулярное время</w:t>
      </w:r>
      <w:r>
        <w:rPr>
          <w:rFonts w:eastAsia="Times New Roman"/>
          <w:sz w:val="28"/>
          <w:szCs w:val="28"/>
        </w:rPr>
        <w:t>.</w:t>
      </w:r>
    </w:p>
    <w:p w:rsidR="0037661D" w:rsidRDefault="0037661D">
      <w:pPr>
        <w:spacing w:line="13" w:lineRule="exact"/>
        <w:rPr>
          <w:sz w:val="20"/>
          <w:szCs w:val="20"/>
        </w:rPr>
      </w:pPr>
    </w:p>
    <w:p w:rsidR="0037661D" w:rsidRDefault="00D66D0B">
      <w:pPr>
        <w:spacing w:line="237" w:lineRule="auto"/>
        <w:ind w:firstLine="708"/>
        <w:jc w:val="both"/>
        <w:rPr>
          <w:sz w:val="20"/>
          <w:szCs w:val="20"/>
        </w:rPr>
      </w:pPr>
      <w:r>
        <w:rPr>
          <w:rFonts w:eastAsia="Times New Roman"/>
          <w:sz w:val="28"/>
          <w:szCs w:val="28"/>
        </w:rPr>
        <w:t>4.11</w:t>
      </w:r>
      <w:r w:rsidR="006A331F">
        <w:rPr>
          <w:rFonts w:eastAsia="Times New Roman"/>
          <w:sz w:val="28"/>
          <w:szCs w:val="28"/>
        </w:rPr>
        <w:t>. По семейным обстоятельствам и другим уважительным причинам работнику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37661D" w:rsidRDefault="0037661D">
      <w:pPr>
        <w:spacing w:line="15" w:lineRule="exact"/>
        <w:rPr>
          <w:sz w:val="20"/>
          <w:szCs w:val="20"/>
        </w:rPr>
      </w:pPr>
    </w:p>
    <w:p w:rsidR="0037661D" w:rsidRDefault="00D66D0B">
      <w:pPr>
        <w:spacing w:line="235" w:lineRule="auto"/>
        <w:ind w:right="20" w:firstLine="708"/>
        <w:jc w:val="both"/>
        <w:rPr>
          <w:sz w:val="20"/>
          <w:szCs w:val="20"/>
        </w:rPr>
      </w:pPr>
      <w:r>
        <w:rPr>
          <w:rFonts w:eastAsia="Times New Roman"/>
          <w:sz w:val="28"/>
          <w:szCs w:val="28"/>
        </w:rPr>
        <w:t>4.12</w:t>
      </w:r>
      <w:r w:rsidR="006A331F">
        <w:rPr>
          <w:rFonts w:eastAsia="Times New Roman"/>
          <w:sz w:val="28"/>
          <w:szCs w:val="28"/>
        </w:rPr>
        <w:t>. Отпуска без сохранения заработной платы предоставляются в обязательном порядке по желанию работника в следующих случаях:</w:t>
      </w:r>
    </w:p>
    <w:p w:rsidR="0037661D" w:rsidRDefault="0037661D">
      <w:pPr>
        <w:spacing w:line="2" w:lineRule="exact"/>
        <w:rPr>
          <w:sz w:val="20"/>
          <w:szCs w:val="20"/>
        </w:rPr>
      </w:pPr>
    </w:p>
    <w:p w:rsidR="0037661D" w:rsidRDefault="006A331F">
      <w:pPr>
        <w:numPr>
          <w:ilvl w:val="0"/>
          <w:numId w:val="18"/>
        </w:numPr>
        <w:tabs>
          <w:tab w:val="left" w:pos="160"/>
        </w:tabs>
        <w:ind w:left="160" w:hanging="160"/>
        <w:rPr>
          <w:rFonts w:eastAsia="Times New Roman"/>
          <w:sz w:val="28"/>
          <w:szCs w:val="28"/>
        </w:rPr>
      </w:pPr>
      <w:r>
        <w:rPr>
          <w:rFonts w:eastAsia="Times New Roman"/>
          <w:sz w:val="28"/>
          <w:szCs w:val="28"/>
        </w:rPr>
        <w:t>участникам Великой Отечественной войны – до 35 календарных дней в году;</w:t>
      </w:r>
    </w:p>
    <w:p w:rsidR="0037661D" w:rsidRDefault="0037661D">
      <w:pPr>
        <w:spacing w:line="13" w:lineRule="exact"/>
        <w:rPr>
          <w:rFonts w:eastAsia="Times New Roman"/>
          <w:sz w:val="28"/>
          <w:szCs w:val="28"/>
        </w:rPr>
      </w:pPr>
    </w:p>
    <w:p w:rsidR="0037661D" w:rsidRDefault="006A331F">
      <w:pPr>
        <w:numPr>
          <w:ilvl w:val="0"/>
          <w:numId w:val="18"/>
        </w:numPr>
        <w:tabs>
          <w:tab w:val="left" w:pos="216"/>
        </w:tabs>
        <w:spacing w:line="234" w:lineRule="auto"/>
        <w:rPr>
          <w:rFonts w:eastAsia="Times New Roman"/>
          <w:sz w:val="28"/>
          <w:szCs w:val="28"/>
        </w:rPr>
      </w:pPr>
      <w:r>
        <w:rPr>
          <w:rFonts w:eastAsia="Times New Roman"/>
          <w:sz w:val="28"/>
          <w:szCs w:val="28"/>
        </w:rPr>
        <w:t>работающим пенсионерам по старости (по возрасту) – до 14 календарных дней в году;</w:t>
      </w:r>
    </w:p>
    <w:p w:rsidR="0037661D" w:rsidRDefault="0037661D">
      <w:pPr>
        <w:spacing w:line="15" w:lineRule="exact"/>
        <w:rPr>
          <w:rFonts w:eastAsia="Times New Roman"/>
          <w:sz w:val="28"/>
          <w:szCs w:val="28"/>
        </w:rPr>
      </w:pPr>
    </w:p>
    <w:p w:rsidR="0037661D" w:rsidRDefault="006A331F">
      <w:pPr>
        <w:numPr>
          <w:ilvl w:val="0"/>
          <w:numId w:val="18"/>
        </w:numPr>
        <w:tabs>
          <w:tab w:val="left" w:pos="192"/>
        </w:tabs>
        <w:spacing w:line="237" w:lineRule="auto"/>
        <w:jc w:val="both"/>
        <w:rPr>
          <w:rFonts w:eastAsia="Times New Roman"/>
          <w:sz w:val="28"/>
          <w:szCs w:val="28"/>
        </w:rPr>
      </w:pPr>
      <w:r>
        <w:rPr>
          <w:rFonts w:eastAsia="Times New Roman"/>
          <w:sz w:val="28"/>
          <w:szCs w:val="28"/>
        </w:rPr>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37661D" w:rsidRDefault="0037661D">
      <w:pPr>
        <w:spacing w:line="17" w:lineRule="exact"/>
        <w:rPr>
          <w:rFonts w:eastAsia="Times New Roman"/>
          <w:sz w:val="28"/>
          <w:szCs w:val="28"/>
        </w:rPr>
      </w:pPr>
    </w:p>
    <w:p w:rsidR="0037661D" w:rsidRDefault="006A331F">
      <w:pPr>
        <w:numPr>
          <w:ilvl w:val="0"/>
          <w:numId w:val="18"/>
        </w:numPr>
        <w:tabs>
          <w:tab w:val="left" w:pos="257"/>
        </w:tabs>
        <w:spacing w:line="237" w:lineRule="auto"/>
        <w:jc w:val="both"/>
        <w:rPr>
          <w:rFonts w:eastAsia="Times New Roman"/>
          <w:sz w:val="28"/>
          <w:szCs w:val="28"/>
        </w:rPr>
      </w:pPr>
      <w:r>
        <w:rPr>
          <w:rFonts w:eastAsia="Times New Roman"/>
          <w:sz w:val="28"/>
          <w:szCs w:val="28"/>
        </w:rPr>
        <w:t>работникам, имеющим двух или более детей в возрасте до четырнадцати лет; работникам, имеющим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 до 14 календарных дней в году (ст. 263 ТК РФ);</w:t>
      </w:r>
    </w:p>
    <w:p w:rsidR="0037661D" w:rsidRDefault="0037661D">
      <w:pPr>
        <w:spacing w:line="7" w:lineRule="exact"/>
        <w:rPr>
          <w:rFonts w:eastAsia="Times New Roman"/>
          <w:sz w:val="28"/>
          <w:szCs w:val="28"/>
        </w:rPr>
      </w:pPr>
    </w:p>
    <w:p w:rsidR="0037661D" w:rsidRDefault="006A331F">
      <w:pPr>
        <w:numPr>
          <w:ilvl w:val="0"/>
          <w:numId w:val="18"/>
        </w:numPr>
        <w:tabs>
          <w:tab w:val="left" w:pos="160"/>
        </w:tabs>
        <w:ind w:left="160" w:hanging="160"/>
        <w:rPr>
          <w:rFonts w:eastAsia="Times New Roman"/>
          <w:sz w:val="28"/>
          <w:szCs w:val="28"/>
        </w:rPr>
      </w:pPr>
      <w:r>
        <w:rPr>
          <w:rFonts w:eastAsia="Times New Roman"/>
          <w:sz w:val="28"/>
          <w:szCs w:val="28"/>
        </w:rPr>
        <w:t>работающим инвалидам – до 60 календарных дней в году;</w:t>
      </w:r>
    </w:p>
    <w:p w:rsidR="0037661D" w:rsidRDefault="0037661D">
      <w:pPr>
        <w:spacing w:line="13" w:lineRule="exact"/>
        <w:rPr>
          <w:rFonts w:eastAsia="Times New Roman"/>
          <w:sz w:val="28"/>
          <w:szCs w:val="28"/>
        </w:rPr>
      </w:pPr>
    </w:p>
    <w:p w:rsidR="0037661D" w:rsidRDefault="006A331F">
      <w:pPr>
        <w:numPr>
          <w:ilvl w:val="0"/>
          <w:numId w:val="18"/>
        </w:numPr>
        <w:tabs>
          <w:tab w:val="left" w:pos="204"/>
        </w:tabs>
        <w:spacing w:line="234" w:lineRule="auto"/>
        <w:ind w:right="20"/>
        <w:rPr>
          <w:rFonts w:eastAsia="Times New Roman"/>
          <w:sz w:val="28"/>
          <w:szCs w:val="28"/>
        </w:rPr>
      </w:pPr>
      <w:r>
        <w:rPr>
          <w:rFonts w:eastAsia="Times New Roman"/>
          <w:sz w:val="28"/>
          <w:szCs w:val="28"/>
        </w:rPr>
        <w:t>мужчинам, жены которых находятся в послеродовом отпуске - до 14 календарных дней;</w:t>
      </w:r>
    </w:p>
    <w:p w:rsidR="0037661D" w:rsidRDefault="0037661D">
      <w:pPr>
        <w:spacing w:line="15" w:lineRule="exact"/>
        <w:rPr>
          <w:rFonts w:eastAsia="Times New Roman"/>
          <w:sz w:val="28"/>
          <w:szCs w:val="28"/>
        </w:rPr>
      </w:pPr>
    </w:p>
    <w:p w:rsidR="0037661D" w:rsidRDefault="006A331F">
      <w:pPr>
        <w:numPr>
          <w:ilvl w:val="0"/>
          <w:numId w:val="18"/>
        </w:numPr>
        <w:tabs>
          <w:tab w:val="left" w:pos="221"/>
        </w:tabs>
        <w:spacing w:line="234" w:lineRule="auto"/>
        <w:ind w:right="20"/>
        <w:rPr>
          <w:rFonts w:eastAsia="Times New Roman"/>
          <w:sz w:val="28"/>
          <w:szCs w:val="28"/>
        </w:rPr>
      </w:pPr>
      <w:r>
        <w:rPr>
          <w:rFonts w:eastAsia="Times New Roman"/>
          <w:sz w:val="28"/>
          <w:szCs w:val="28"/>
        </w:rPr>
        <w:t>уход за заболевшим членом семьи - на срок согласно зак</w:t>
      </w:r>
      <w:r w:rsidR="00D66D0B">
        <w:rPr>
          <w:rFonts w:eastAsia="Times New Roman"/>
          <w:sz w:val="28"/>
          <w:szCs w:val="28"/>
        </w:rPr>
        <w:t>лючению медицинского учреждения.</w:t>
      </w:r>
    </w:p>
    <w:p w:rsidR="0037661D" w:rsidRDefault="0037661D">
      <w:pPr>
        <w:spacing w:line="2" w:lineRule="exact"/>
        <w:rPr>
          <w:rFonts w:eastAsia="Times New Roman"/>
          <w:sz w:val="28"/>
          <w:szCs w:val="28"/>
        </w:rPr>
      </w:pPr>
    </w:p>
    <w:p w:rsidR="0037661D" w:rsidRPr="00006C65" w:rsidRDefault="00D66D0B">
      <w:pPr>
        <w:ind w:left="700"/>
        <w:rPr>
          <w:rFonts w:eastAsia="Times New Roman"/>
          <w:sz w:val="28"/>
          <w:szCs w:val="28"/>
        </w:rPr>
      </w:pPr>
      <w:r>
        <w:rPr>
          <w:rFonts w:eastAsia="Times New Roman"/>
          <w:sz w:val="28"/>
          <w:szCs w:val="28"/>
        </w:rPr>
        <w:t>4.13</w:t>
      </w:r>
      <w:r w:rsidR="006A331F">
        <w:rPr>
          <w:rFonts w:eastAsia="Times New Roman"/>
          <w:sz w:val="28"/>
          <w:szCs w:val="28"/>
        </w:rPr>
        <w:t>.  Работники</w:t>
      </w:r>
      <w:r w:rsidR="00006C65">
        <w:rPr>
          <w:rFonts w:eastAsia="Times New Roman"/>
          <w:sz w:val="28"/>
          <w:szCs w:val="28"/>
        </w:rPr>
        <w:t xml:space="preserve"> </w:t>
      </w:r>
      <w:r w:rsidR="006A331F">
        <w:rPr>
          <w:rFonts w:eastAsia="Times New Roman"/>
          <w:sz w:val="28"/>
          <w:szCs w:val="28"/>
        </w:rPr>
        <w:t>при</w:t>
      </w:r>
      <w:r w:rsidR="00006C65">
        <w:rPr>
          <w:rFonts w:eastAsia="Times New Roman"/>
          <w:sz w:val="28"/>
          <w:szCs w:val="28"/>
        </w:rPr>
        <w:t xml:space="preserve"> </w:t>
      </w:r>
      <w:r w:rsidR="006A331F">
        <w:rPr>
          <w:rFonts w:eastAsia="Times New Roman"/>
          <w:sz w:val="28"/>
          <w:szCs w:val="28"/>
        </w:rPr>
        <w:t>прохождении</w:t>
      </w:r>
      <w:r w:rsidR="00006C65">
        <w:rPr>
          <w:rFonts w:eastAsia="Times New Roman"/>
          <w:sz w:val="28"/>
          <w:szCs w:val="28"/>
        </w:rPr>
        <w:t xml:space="preserve"> </w:t>
      </w:r>
      <w:r w:rsidR="006A331F">
        <w:rPr>
          <w:rFonts w:eastAsia="Times New Roman"/>
          <w:sz w:val="28"/>
          <w:szCs w:val="28"/>
        </w:rPr>
        <w:t>диспансеризации</w:t>
      </w:r>
      <w:r w:rsidR="00006C65">
        <w:rPr>
          <w:rFonts w:eastAsia="Times New Roman"/>
          <w:sz w:val="28"/>
          <w:szCs w:val="28"/>
        </w:rPr>
        <w:t xml:space="preserve"> </w:t>
      </w:r>
      <w:r w:rsidR="006A331F" w:rsidRPr="00006C65">
        <w:rPr>
          <w:rFonts w:eastAsia="Times New Roman"/>
          <w:sz w:val="28"/>
          <w:szCs w:val="28"/>
        </w:rPr>
        <w:t>в</w:t>
      </w:r>
      <w:r w:rsidR="00006C65" w:rsidRPr="00006C65">
        <w:rPr>
          <w:rFonts w:eastAsia="Times New Roman"/>
          <w:sz w:val="28"/>
          <w:szCs w:val="28"/>
        </w:rPr>
        <w:t xml:space="preserve"> </w:t>
      </w:r>
      <w:r w:rsidR="006A331F" w:rsidRPr="00006C65">
        <w:rPr>
          <w:rFonts w:eastAsia="Times New Roman"/>
          <w:sz w:val="28"/>
          <w:szCs w:val="28"/>
        </w:rPr>
        <w:t>порядке,</w:t>
      </w:r>
    </w:p>
    <w:p w:rsidR="0037661D" w:rsidRDefault="0037661D">
      <w:pPr>
        <w:spacing w:line="13" w:lineRule="exact"/>
        <w:rPr>
          <w:sz w:val="20"/>
          <w:szCs w:val="20"/>
        </w:rPr>
      </w:pPr>
    </w:p>
    <w:p w:rsidR="0037661D" w:rsidRDefault="006A331F">
      <w:pPr>
        <w:spacing w:line="236" w:lineRule="auto"/>
        <w:jc w:val="both"/>
        <w:rPr>
          <w:sz w:val="20"/>
          <w:szCs w:val="20"/>
        </w:rPr>
      </w:pPr>
      <w:proofErr w:type="gramStart"/>
      <w:r>
        <w:rPr>
          <w:rFonts w:eastAsia="Times New Roman"/>
          <w:sz w:val="28"/>
          <w:szCs w:val="28"/>
        </w:rPr>
        <w:t>предусмотренном</w:t>
      </w:r>
      <w:proofErr w:type="gramEnd"/>
      <w:r>
        <w:rPr>
          <w:rFonts w:eastAsia="Times New Roman"/>
          <w:sz w:val="28"/>
          <w:szCs w:val="28"/>
        </w:rPr>
        <w:t xml:space="preserve">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37661D" w:rsidRDefault="0037661D">
      <w:pPr>
        <w:spacing w:line="18" w:lineRule="exact"/>
        <w:rPr>
          <w:sz w:val="20"/>
          <w:szCs w:val="20"/>
        </w:rPr>
      </w:pPr>
    </w:p>
    <w:p w:rsidR="0037661D" w:rsidRDefault="006A331F">
      <w:pPr>
        <w:spacing w:line="238" w:lineRule="auto"/>
        <w:ind w:right="20" w:firstLine="708"/>
        <w:jc w:val="both"/>
        <w:rPr>
          <w:sz w:val="20"/>
          <w:szCs w:val="20"/>
        </w:rPr>
      </w:pPr>
      <w:proofErr w:type="gramStart"/>
      <w:r>
        <w:rPr>
          <w:rFonts w:eastAsia="Times New Roman"/>
          <w:sz w:val="28"/>
          <w:szCs w:val="28"/>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w:t>
      </w:r>
      <w:proofErr w:type="gramEnd"/>
      <w:r>
        <w:rPr>
          <w:rFonts w:eastAsia="Times New Roman"/>
          <w:sz w:val="28"/>
          <w:szCs w:val="28"/>
        </w:rPr>
        <w:t xml:space="preserve"> с сохранением за ними места работы (должности) и среднего заработка.</w:t>
      </w:r>
    </w:p>
    <w:p w:rsidR="0037661D" w:rsidRDefault="0037661D">
      <w:pPr>
        <w:spacing w:line="16" w:lineRule="exact"/>
        <w:rPr>
          <w:sz w:val="20"/>
          <w:szCs w:val="20"/>
        </w:rPr>
      </w:pPr>
    </w:p>
    <w:p w:rsidR="0037661D" w:rsidRDefault="006A331F">
      <w:pPr>
        <w:spacing w:line="234" w:lineRule="auto"/>
        <w:ind w:right="20" w:firstLine="708"/>
        <w:jc w:val="both"/>
        <w:rPr>
          <w:sz w:val="20"/>
          <w:szCs w:val="20"/>
        </w:rPr>
      </w:pPr>
      <w:r>
        <w:rPr>
          <w:rFonts w:eastAsia="Times New Roman"/>
          <w:sz w:val="28"/>
          <w:szCs w:val="28"/>
        </w:rPr>
        <w:t>День (дни) освобождения от работы согласовывается (согласовываются) с работодателем.</w:t>
      </w:r>
    </w:p>
    <w:p w:rsidR="0037661D" w:rsidRDefault="0037661D">
      <w:pPr>
        <w:spacing w:line="15" w:lineRule="exact"/>
        <w:rPr>
          <w:sz w:val="20"/>
          <w:szCs w:val="20"/>
        </w:rPr>
      </w:pPr>
    </w:p>
    <w:p w:rsidR="0037661D" w:rsidRDefault="00D66D0B">
      <w:pPr>
        <w:spacing w:line="234" w:lineRule="auto"/>
        <w:ind w:right="20" w:firstLine="708"/>
        <w:jc w:val="both"/>
        <w:rPr>
          <w:sz w:val="20"/>
          <w:szCs w:val="20"/>
        </w:rPr>
      </w:pPr>
      <w:r>
        <w:rPr>
          <w:rFonts w:eastAsia="Times New Roman"/>
          <w:sz w:val="28"/>
          <w:szCs w:val="28"/>
        </w:rPr>
        <w:t>4.14</w:t>
      </w:r>
      <w:r w:rsidR="006A331F">
        <w:rPr>
          <w:rFonts w:eastAsia="Times New Roman"/>
          <w:sz w:val="28"/>
          <w:szCs w:val="28"/>
        </w:rPr>
        <w:t>. Все указанные отпуска предоставляются по письменному заявлению работника, оформляются приказом директора школы.</w:t>
      </w:r>
    </w:p>
    <w:p w:rsidR="00B45A74" w:rsidRDefault="00B45A74" w:rsidP="00B45A74">
      <w:pPr>
        <w:spacing w:line="234" w:lineRule="auto"/>
        <w:ind w:right="20" w:firstLine="708"/>
        <w:rPr>
          <w:sz w:val="20"/>
          <w:szCs w:val="20"/>
        </w:rPr>
      </w:pPr>
      <w:r>
        <w:rPr>
          <w:rFonts w:eastAsia="Times New Roman"/>
          <w:sz w:val="28"/>
          <w:szCs w:val="28"/>
        </w:rPr>
        <w:t xml:space="preserve">4.15. Профсоюзный комитет обязуется осуществлять </w:t>
      </w:r>
      <w:proofErr w:type="gramStart"/>
      <w:r>
        <w:rPr>
          <w:rFonts w:eastAsia="Times New Roman"/>
          <w:sz w:val="28"/>
          <w:szCs w:val="28"/>
        </w:rPr>
        <w:t>контроль за</w:t>
      </w:r>
      <w:proofErr w:type="gramEnd"/>
      <w:r>
        <w:rPr>
          <w:rFonts w:eastAsia="Times New Roman"/>
          <w:sz w:val="28"/>
          <w:szCs w:val="28"/>
        </w:rPr>
        <w:t xml:space="preserve"> соблюдением и эффективным использованием работниками рабочего времени.</w:t>
      </w:r>
    </w:p>
    <w:p w:rsidR="00B45A74" w:rsidRDefault="00B45A74" w:rsidP="00B45A74">
      <w:pPr>
        <w:spacing w:line="329" w:lineRule="exact"/>
        <w:rPr>
          <w:sz w:val="20"/>
          <w:szCs w:val="20"/>
        </w:rPr>
      </w:pPr>
    </w:p>
    <w:p w:rsidR="0037661D" w:rsidRDefault="0037661D" w:rsidP="00B45A74">
      <w:pPr>
        <w:spacing w:line="200" w:lineRule="exact"/>
        <w:ind w:firstLine="720"/>
        <w:rPr>
          <w:sz w:val="20"/>
          <w:szCs w:val="20"/>
        </w:rPr>
      </w:pPr>
    </w:p>
    <w:p w:rsidR="0037661D" w:rsidRDefault="0037661D">
      <w:pPr>
        <w:spacing w:line="200" w:lineRule="exact"/>
        <w:rPr>
          <w:sz w:val="20"/>
          <w:szCs w:val="20"/>
        </w:rPr>
      </w:pPr>
    </w:p>
    <w:p w:rsidR="0037661D" w:rsidRDefault="0037661D">
      <w:pPr>
        <w:spacing w:line="347" w:lineRule="exact"/>
        <w:rPr>
          <w:sz w:val="20"/>
          <w:szCs w:val="20"/>
        </w:rPr>
      </w:pPr>
    </w:p>
    <w:p w:rsidR="0037661D" w:rsidRDefault="006A331F">
      <w:pPr>
        <w:ind w:left="10180"/>
        <w:rPr>
          <w:sz w:val="20"/>
          <w:szCs w:val="20"/>
        </w:rPr>
      </w:pPr>
      <w:r>
        <w:rPr>
          <w:rFonts w:ascii="Courier New" w:eastAsia="Courier New" w:hAnsi="Courier New" w:cs="Courier New"/>
          <w:sz w:val="24"/>
          <w:szCs w:val="24"/>
        </w:rPr>
        <w:t>1</w:t>
      </w:r>
      <w:r w:rsidR="00DF1446">
        <w:rPr>
          <w:rFonts w:ascii="Courier New" w:eastAsia="Courier New" w:hAnsi="Courier New" w:cs="Courier New"/>
          <w:sz w:val="24"/>
          <w:szCs w:val="24"/>
        </w:rPr>
        <w:t>1</w:t>
      </w:r>
    </w:p>
    <w:p w:rsidR="0037661D" w:rsidRDefault="0037661D">
      <w:pPr>
        <w:sectPr w:rsidR="0037661D">
          <w:pgSz w:w="11900" w:h="16838"/>
          <w:pgMar w:top="712" w:right="709" w:bottom="0" w:left="720" w:header="0" w:footer="0" w:gutter="0"/>
          <w:cols w:space="720" w:equalWidth="0">
            <w:col w:w="10480"/>
          </w:cols>
        </w:sectPr>
      </w:pPr>
    </w:p>
    <w:p w:rsidR="0037661D" w:rsidRDefault="00B45A74" w:rsidP="00B45A74">
      <w:pPr>
        <w:spacing w:line="234" w:lineRule="auto"/>
        <w:ind w:right="20" w:firstLine="708"/>
        <w:rPr>
          <w:rFonts w:eastAsia="Times New Roman"/>
          <w:b/>
          <w:bCs/>
          <w:sz w:val="28"/>
          <w:szCs w:val="28"/>
        </w:rPr>
      </w:pPr>
      <w:r>
        <w:rPr>
          <w:rFonts w:eastAsia="Times New Roman"/>
          <w:b/>
          <w:bCs/>
          <w:sz w:val="28"/>
          <w:szCs w:val="28"/>
        </w:rPr>
        <w:t xml:space="preserve">                                                </w:t>
      </w:r>
      <w:r w:rsidR="003D39F6">
        <w:rPr>
          <w:rFonts w:eastAsia="Times New Roman"/>
          <w:b/>
          <w:bCs/>
          <w:sz w:val="28"/>
          <w:szCs w:val="28"/>
        </w:rPr>
        <w:t>5</w:t>
      </w:r>
      <w:r>
        <w:rPr>
          <w:rFonts w:eastAsia="Times New Roman"/>
          <w:b/>
          <w:bCs/>
          <w:sz w:val="28"/>
          <w:szCs w:val="28"/>
        </w:rPr>
        <w:t>.</w:t>
      </w:r>
      <w:r w:rsidR="006A331F">
        <w:rPr>
          <w:rFonts w:eastAsia="Times New Roman"/>
          <w:b/>
          <w:bCs/>
          <w:sz w:val="28"/>
          <w:szCs w:val="28"/>
        </w:rPr>
        <w:t>Оплата труда</w:t>
      </w:r>
    </w:p>
    <w:p w:rsidR="0037661D" w:rsidRDefault="0037661D">
      <w:pPr>
        <w:spacing w:line="11" w:lineRule="exact"/>
        <w:rPr>
          <w:sz w:val="20"/>
          <w:szCs w:val="20"/>
        </w:rPr>
      </w:pPr>
    </w:p>
    <w:p w:rsidR="0037661D" w:rsidRDefault="006A331F">
      <w:pPr>
        <w:spacing w:line="236" w:lineRule="auto"/>
        <w:ind w:firstLine="708"/>
        <w:jc w:val="both"/>
        <w:rPr>
          <w:sz w:val="20"/>
          <w:szCs w:val="20"/>
        </w:rPr>
      </w:pPr>
      <w:r>
        <w:rPr>
          <w:rFonts w:eastAsia="Times New Roman"/>
          <w:sz w:val="28"/>
          <w:szCs w:val="28"/>
        </w:rPr>
        <w:t>5.1. Оплата труда работников осуществляетс</w:t>
      </w:r>
      <w:r w:rsidR="00006C65">
        <w:rPr>
          <w:rFonts w:eastAsia="Times New Roman"/>
          <w:sz w:val="28"/>
          <w:szCs w:val="28"/>
        </w:rPr>
        <w:t>я в соответствии с Положением об</w:t>
      </w:r>
      <w:r>
        <w:rPr>
          <w:rFonts w:eastAsia="Times New Roman"/>
          <w:sz w:val="28"/>
          <w:szCs w:val="28"/>
        </w:rPr>
        <w:t xml:space="preserve"> оплат</w:t>
      </w:r>
      <w:r w:rsidR="00006C65">
        <w:rPr>
          <w:rFonts w:eastAsia="Times New Roman"/>
          <w:sz w:val="28"/>
          <w:szCs w:val="28"/>
        </w:rPr>
        <w:t>е</w:t>
      </w:r>
      <w:r>
        <w:rPr>
          <w:rFonts w:eastAsia="Times New Roman"/>
          <w:sz w:val="28"/>
          <w:szCs w:val="28"/>
        </w:rPr>
        <w:t xml:space="preserve"> труда работников </w:t>
      </w:r>
      <w:r w:rsidR="00D66D0B">
        <w:rPr>
          <w:rFonts w:eastAsia="Times New Roman"/>
          <w:sz w:val="28"/>
          <w:szCs w:val="28"/>
        </w:rPr>
        <w:t xml:space="preserve"> школы </w:t>
      </w:r>
      <w:r>
        <w:rPr>
          <w:rFonts w:eastAsia="Times New Roman"/>
          <w:sz w:val="28"/>
          <w:szCs w:val="28"/>
        </w:rPr>
        <w:t>(Приложение 2).</w:t>
      </w:r>
    </w:p>
    <w:p w:rsidR="0037661D" w:rsidRDefault="0037661D">
      <w:pPr>
        <w:spacing w:line="15" w:lineRule="exact"/>
        <w:rPr>
          <w:sz w:val="20"/>
          <w:szCs w:val="20"/>
        </w:rPr>
      </w:pPr>
    </w:p>
    <w:p w:rsidR="0037661D" w:rsidRDefault="006A331F" w:rsidP="00006C65">
      <w:pPr>
        <w:spacing w:line="234" w:lineRule="auto"/>
        <w:ind w:firstLine="708"/>
        <w:jc w:val="both"/>
        <w:rPr>
          <w:sz w:val="20"/>
          <w:szCs w:val="20"/>
        </w:rPr>
      </w:pPr>
      <w:r>
        <w:rPr>
          <w:rFonts w:eastAsia="Times New Roman"/>
          <w:sz w:val="28"/>
          <w:szCs w:val="28"/>
        </w:rPr>
        <w:t xml:space="preserve">5.2. Заработная плата работникам школы выплачивается </w:t>
      </w:r>
      <w:r w:rsidR="00006C65">
        <w:rPr>
          <w:rFonts w:eastAsia="Times New Roman"/>
          <w:sz w:val="28"/>
          <w:szCs w:val="28"/>
        </w:rPr>
        <w:t>не реже, чем каждые полмесяца (</w:t>
      </w:r>
      <w:r>
        <w:rPr>
          <w:rFonts w:eastAsia="Times New Roman"/>
          <w:sz w:val="28"/>
          <w:szCs w:val="28"/>
        </w:rPr>
        <w:t>1</w:t>
      </w:r>
      <w:r w:rsidR="00006C65">
        <w:rPr>
          <w:rFonts w:eastAsia="Times New Roman"/>
          <w:sz w:val="28"/>
          <w:szCs w:val="28"/>
        </w:rPr>
        <w:t>9</w:t>
      </w:r>
      <w:r>
        <w:rPr>
          <w:rFonts w:eastAsia="Times New Roman"/>
          <w:sz w:val="28"/>
          <w:szCs w:val="28"/>
        </w:rPr>
        <w:t xml:space="preserve"> ч</w:t>
      </w:r>
      <w:r w:rsidR="00006C65">
        <w:rPr>
          <w:rFonts w:eastAsia="Times New Roman"/>
          <w:sz w:val="28"/>
          <w:szCs w:val="28"/>
        </w:rPr>
        <w:t>исла – аванс за текущий месяц, 4</w:t>
      </w:r>
      <w:r>
        <w:rPr>
          <w:rFonts w:eastAsia="Times New Roman"/>
          <w:sz w:val="28"/>
          <w:szCs w:val="28"/>
        </w:rPr>
        <w:t xml:space="preserve"> числа – расчет за предыдущий месяц)</w:t>
      </w:r>
    </w:p>
    <w:p w:rsidR="0037661D" w:rsidRDefault="0037661D" w:rsidP="00006C65">
      <w:pPr>
        <w:spacing w:line="15" w:lineRule="exact"/>
        <w:jc w:val="both"/>
        <w:rPr>
          <w:sz w:val="20"/>
          <w:szCs w:val="20"/>
        </w:rPr>
      </w:pPr>
    </w:p>
    <w:p w:rsidR="0037661D" w:rsidRDefault="006A331F" w:rsidP="00006C65">
      <w:pPr>
        <w:numPr>
          <w:ilvl w:val="0"/>
          <w:numId w:val="20"/>
        </w:numPr>
        <w:tabs>
          <w:tab w:val="left" w:pos="297"/>
        </w:tabs>
        <w:spacing w:line="235" w:lineRule="auto"/>
        <w:ind w:right="20"/>
        <w:jc w:val="both"/>
        <w:rPr>
          <w:rFonts w:eastAsia="Times New Roman"/>
          <w:sz w:val="28"/>
          <w:szCs w:val="28"/>
        </w:rPr>
      </w:pPr>
      <w:r>
        <w:rPr>
          <w:rFonts w:eastAsia="Times New Roman"/>
          <w:sz w:val="28"/>
          <w:szCs w:val="28"/>
        </w:rPr>
        <w:t>денежной форме путем перечисления на лицевой счет работника в кредитной организации, указанной в заявлении работника.</w:t>
      </w:r>
    </w:p>
    <w:p w:rsidR="0037661D" w:rsidRDefault="0037661D" w:rsidP="00006C65">
      <w:pPr>
        <w:spacing w:line="15" w:lineRule="exact"/>
        <w:jc w:val="both"/>
        <w:rPr>
          <w:rFonts w:eastAsia="Times New Roman"/>
          <w:sz w:val="28"/>
          <w:szCs w:val="28"/>
        </w:rPr>
      </w:pPr>
    </w:p>
    <w:p w:rsidR="0037661D" w:rsidRDefault="006A331F" w:rsidP="00006C65">
      <w:pPr>
        <w:spacing w:line="234" w:lineRule="auto"/>
        <w:ind w:right="20" w:firstLine="708"/>
        <w:jc w:val="both"/>
        <w:rPr>
          <w:rFonts w:eastAsia="Times New Roman"/>
          <w:sz w:val="28"/>
          <w:szCs w:val="28"/>
        </w:rPr>
      </w:pPr>
      <w:r>
        <w:rPr>
          <w:rFonts w:eastAsia="Times New Roman"/>
          <w:sz w:val="28"/>
          <w:szCs w:val="28"/>
        </w:rPr>
        <w:t>Работодатель обязуется обеспечить работникам открытие и обслуживание лицевых счетов в кредитном учреждении (ст. 22, 56 ТК РФ).</w:t>
      </w:r>
    </w:p>
    <w:p w:rsidR="0037661D" w:rsidRDefault="0037661D" w:rsidP="00006C65">
      <w:pPr>
        <w:spacing w:line="15" w:lineRule="exact"/>
        <w:jc w:val="both"/>
        <w:rPr>
          <w:rFonts w:eastAsia="Times New Roman"/>
          <w:sz w:val="28"/>
          <w:szCs w:val="28"/>
        </w:rPr>
      </w:pPr>
    </w:p>
    <w:p w:rsidR="0037661D" w:rsidRDefault="006A331F" w:rsidP="00006C65">
      <w:pPr>
        <w:spacing w:line="237" w:lineRule="auto"/>
        <w:ind w:right="20" w:firstLine="708"/>
        <w:jc w:val="both"/>
        <w:rPr>
          <w:rFonts w:eastAsia="Times New Roman"/>
          <w:sz w:val="28"/>
          <w:szCs w:val="28"/>
        </w:rPr>
      </w:pPr>
      <w:r>
        <w:rPr>
          <w:rFonts w:eastAsia="Times New Roman"/>
          <w:sz w:val="28"/>
          <w:szCs w:val="28"/>
        </w:rPr>
        <w:t>Работник вправе заменить кредитную организацию, в которую должна быть переведена его заработная плата, сообщив в письменной форме работодателю об изменении реквизитов для перевода заработн</w:t>
      </w:r>
      <w:r w:rsidR="00010AB4">
        <w:rPr>
          <w:rFonts w:eastAsia="Times New Roman"/>
          <w:sz w:val="28"/>
          <w:szCs w:val="28"/>
        </w:rPr>
        <w:t>ой платы не позднее, чем за пятнадцать</w:t>
      </w:r>
      <w:r>
        <w:rPr>
          <w:rFonts w:eastAsia="Times New Roman"/>
          <w:sz w:val="28"/>
          <w:szCs w:val="28"/>
        </w:rPr>
        <w:t xml:space="preserve"> рабочих дней до дня выплаты заработной платы.</w:t>
      </w:r>
    </w:p>
    <w:p w:rsidR="0037661D" w:rsidRDefault="0037661D" w:rsidP="00006C65">
      <w:pPr>
        <w:spacing w:line="17" w:lineRule="exact"/>
        <w:jc w:val="both"/>
        <w:rPr>
          <w:rFonts w:eastAsia="Times New Roman"/>
          <w:sz w:val="28"/>
          <w:szCs w:val="28"/>
        </w:rPr>
      </w:pPr>
    </w:p>
    <w:p w:rsidR="0037661D" w:rsidRDefault="006A331F" w:rsidP="00006C65">
      <w:pPr>
        <w:spacing w:line="234" w:lineRule="auto"/>
        <w:ind w:right="20" w:firstLine="708"/>
        <w:jc w:val="both"/>
        <w:rPr>
          <w:rFonts w:eastAsia="Times New Roman"/>
          <w:sz w:val="28"/>
          <w:szCs w:val="28"/>
        </w:rPr>
      </w:pPr>
      <w:r>
        <w:rPr>
          <w:rFonts w:eastAsia="Times New Roman"/>
          <w:sz w:val="28"/>
          <w:szCs w:val="28"/>
        </w:rPr>
        <w:t>При совпадении дня выплаты заработной платы с выходным или нерабочим праздничным днем выплата заработной платы производится накануне этого дня.</w:t>
      </w:r>
    </w:p>
    <w:p w:rsidR="0037661D" w:rsidRDefault="0037661D">
      <w:pPr>
        <w:spacing w:line="15" w:lineRule="exact"/>
        <w:rPr>
          <w:rFonts w:eastAsia="Times New Roman"/>
          <w:sz w:val="28"/>
          <w:szCs w:val="28"/>
        </w:rPr>
      </w:pPr>
    </w:p>
    <w:p w:rsidR="0037661D" w:rsidRDefault="006A331F">
      <w:pPr>
        <w:spacing w:line="237" w:lineRule="auto"/>
        <w:ind w:firstLine="708"/>
        <w:jc w:val="both"/>
        <w:rPr>
          <w:rFonts w:eastAsia="Times New Roman"/>
          <w:sz w:val="28"/>
          <w:szCs w:val="28"/>
        </w:rPr>
      </w:pPr>
      <w:r>
        <w:rPr>
          <w:rFonts w:eastAsia="Times New Roman"/>
          <w:sz w:val="28"/>
          <w:szCs w:val="28"/>
        </w:rPr>
        <w:t xml:space="preserve">5.3.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w:t>
      </w:r>
      <w:proofErr w:type="gramStart"/>
      <w:r>
        <w:rPr>
          <w:rFonts w:eastAsia="Times New Roman"/>
          <w:sz w:val="28"/>
          <w:szCs w:val="28"/>
        </w:rPr>
        <w:t>размера оплаты труда</w:t>
      </w:r>
      <w:proofErr w:type="gramEnd"/>
      <w:r>
        <w:rPr>
          <w:rFonts w:eastAsia="Times New Roman"/>
          <w:sz w:val="28"/>
          <w:szCs w:val="28"/>
        </w:rPr>
        <w:t>, установленного законодательством РФ.</w:t>
      </w:r>
    </w:p>
    <w:p w:rsidR="0037661D" w:rsidRDefault="0037661D">
      <w:pPr>
        <w:spacing w:line="17" w:lineRule="exact"/>
        <w:rPr>
          <w:rFonts w:eastAsia="Times New Roman"/>
          <w:sz w:val="28"/>
          <w:szCs w:val="28"/>
        </w:rPr>
      </w:pPr>
    </w:p>
    <w:p w:rsidR="0037661D" w:rsidRDefault="006A331F">
      <w:pPr>
        <w:spacing w:line="236" w:lineRule="auto"/>
        <w:ind w:firstLine="708"/>
        <w:jc w:val="both"/>
        <w:rPr>
          <w:rFonts w:eastAsia="Times New Roman"/>
          <w:sz w:val="28"/>
          <w:szCs w:val="28"/>
        </w:rPr>
      </w:pPr>
      <w:r>
        <w:rPr>
          <w:rFonts w:eastAsia="Times New Roman"/>
          <w:sz w:val="28"/>
          <w:szCs w:val="28"/>
        </w:rPr>
        <w:t>5.4. Оплата труда педагогических работников за время осенних, зимних, весенних и летних каникул производится из расчета заработной платы, установленной при тарификации, предшествующей началу каникул.</w:t>
      </w:r>
    </w:p>
    <w:p w:rsidR="0037661D" w:rsidRDefault="0037661D">
      <w:pPr>
        <w:spacing w:line="15" w:lineRule="exact"/>
        <w:rPr>
          <w:rFonts w:eastAsia="Times New Roman"/>
          <w:sz w:val="28"/>
          <w:szCs w:val="28"/>
        </w:rPr>
      </w:pPr>
    </w:p>
    <w:p w:rsidR="0037661D" w:rsidRDefault="006A331F">
      <w:pPr>
        <w:spacing w:line="236" w:lineRule="auto"/>
        <w:ind w:right="20" w:firstLine="708"/>
        <w:jc w:val="both"/>
        <w:rPr>
          <w:rFonts w:eastAsia="Times New Roman"/>
          <w:sz w:val="28"/>
          <w:szCs w:val="28"/>
        </w:rPr>
      </w:pPr>
      <w:r>
        <w:rPr>
          <w:rFonts w:eastAsia="Times New Roman"/>
          <w:sz w:val="28"/>
          <w:szCs w:val="28"/>
        </w:rPr>
        <w:t>5.5. Работодатель обеспечивает занятость работников во время карантинов, отме</w:t>
      </w:r>
      <w:r w:rsidR="00D66D0B">
        <w:rPr>
          <w:rFonts w:eastAsia="Times New Roman"/>
          <w:sz w:val="28"/>
          <w:szCs w:val="28"/>
        </w:rPr>
        <w:t>ны занятий из-за погодных условий</w:t>
      </w:r>
      <w:r>
        <w:rPr>
          <w:rFonts w:eastAsia="Times New Roman"/>
          <w:sz w:val="28"/>
          <w:szCs w:val="28"/>
        </w:rPr>
        <w:t xml:space="preserve"> или по другим причинам, а выплату зарплаты производит в полном размере.</w:t>
      </w:r>
    </w:p>
    <w:p w:rsidR="0037661D" w:rsidRDefault="0037661D">
      <w:pPr>
        <w:spacing w:line="17" w:lineRule="exact"/>
        <w:rPr>
          <w:rFonts w:eastAsia="Times New Roman"/>
          <w:sz w:val="28"/>
          <w:szCs w:val="28"/>
        </w:rPr>
      </w:pPr>
    </w:p>
    <w:p w:rsidR="0037661D" w:rsidRDefault="006A331F">
      <w:pPr>
        <w:spacing w:line="237" w:lineRule="auto"/>
        <w:ind w:firstLine="708"/>
        <w:jc w:val="both"/>
        <w:rPr>
          <w:rFonts w:eastAsia="Times New Roman"/>
          <w:sz w:val="28"/>
          <w:szCs w:val="28"/>
        </w:rPr>
      </w:pPr>
      <w:r>
        <w:rPr>
          <w:rFonts w:eastAsia="Times New Roman"/>
          <w:sz w:val="28"/>
          <w:szCs w:val="28"/>
        </w:rPr>
        <w:t>5.6. Работодатель обязуется сохранять заработную плату в полном размере за работниками, участвующими в забастовке из-за невыполнения настоящего коллективного договора по вине работодателя или учредителя, а также за работниками, приостановившими работу в порядке, предусмотренном статьей 142 ТК РФ.</w:t>
      </w:r>
    </w:p>
    <w:p w:rsidR="0037661D" w:rsidRDefault="0037661D">
      <w:pPr>
        <w:spacing w:line="5" w:lineRule="exact"/>
        <w:rPr>
          <w:rFonts w:eastAsia="Times New Roman"/>
          <w:sz w:val="28"/>
          <w:szCs w:val="28"/>
        </w:rPr>
      </w:pPr>
    </w:p>
    <w:p w:rsidR="0037661D" w:rsidRDefault="006A331F">
      <w:pPr>
        <w:ind w:left="700"/>
        <w:rPr>
          <w:rFonts w:eastAsia="Times New Roman"/>
          <w:sz w:val="28"/>
          <w:szCs w:val="28"/>
        </w:rPr>
      </w:pPr>
      <w:r>
        <w:rPr>
          <w:rFonts w:eastAsia="Times New Roman"/>
          <w:sz w:val="28"/>
          <w:szCs w:val="28"/>
        </w:rPr>
        <w:t>5.7.   Оплата отпуска производится не позднее, чем за три дня до его начала.</w:t>
      </w:r>
    </w:p>
    <w:p w:rsidR="0037661D" w:rsidRDefault="0037661D">
      <w:pPr>
        <w:spacing w:line="12" w:lineRule="exact"/>
        <w:rPr>
          <w:rFonts w:eastAsia="Times New Roman"/>
          <w:sz w:val="28"/>
          <w:szCs w:val="28"/>
        </w:rPr>
      </w:pPr>
    </w:p>
    <w:p w:rsidR="0037661D" w:rsidRDefault="006A331F">
      <w:pPr>
        <w:spacing w:line="238" w:lineRule="auto"/>
        <w:ind w:firstLine="708"/>
        <w:jc w:val="both"/>
        <w:rPr>
          <w:rFonts w:eastAsia="Times New Roman"/>
          <w:sz w:val="28"/>
          <w:szCs w:val="28"/>
        </w:rPr>
      </w:pPr>
      <w:r>
        <w:rPr>
          <w:rFonts w:eastAsia="Times New Roman"/>
          <w:sz w:val="28"/>
          <w:szCs w:val="28"/>
        </w:rPr>
        <w:t xml:space="preserve">5.8. </w:t>
      </w:r>
      <w:proofErr w:type="gramStart"/>
      <w:r>
        <w:rPr>
          <w:rFonts w:eastAsia="Times New Roman"/>
          <w:sz w:val="28"/>
          <w:szCs w:val="28"/>
        </w:rPr>
        <w:t>Расчет средней заработной платы работникам, в том числе для оплаты отпуска и выплаты компенсаций за неиспользованный отпуск, производится исходя из фактически начисленной ему заработной платы и фактически отработанного им времени за 3 месяца, предшествующие моменту выплаты, если это не ухудшает положение работников по сравнению с суммой, рассчитанной в соответствии с п.4 ст. 139 ТК РФ.</w:t>
      </w:r>
      <w:proofErr w:type="gramEnd"/>
    </w:p>
    <w:p w:rsidR="0037661D" w:rsidRDefault="0037661D">
      <w:pPr>
        <w:spacing w:line="3" w:lineRule="exact"/>
        <w:rPr>
          <w:rFonts w:eastAsia="Times New Roman"/>
          <w:sz w:val="28"/>
          <w:szCs w:val="28"/>
        </w:rPr>
      </w:pPr>
    </w:p>
    <w:p w:rsidR="0037661D" w:rsidRDefault="006A331F">
      <w:pPr>
        <w:ind w:left="700"/>
        <w:rPr>
          <w:rFonts w:eastAsia="Times New Roman"/>
          <w:sz w:val="28"/>
          <w:szCs w:val="28"/>
        </w:rPr>
      </w:pPr>
      <w:r>
        <w:rPr>
          <w:rFonts w:eastAsia="Times New Roman"/>
          <w:sz w:val="28"/>
          <w:szCs w:val="28"/>
        </w:rPr>
        <w:t>5.9.   Изменение оплаты труда работника осуществляется:</w:t>
      </w:r>
    </w:p>
    <w:p w:rsidR="0037661D" w:rsidRDefault="0037661D">
      <w:pPr>
        <w:spacing w:line="15" w:lineRule="exact"/>
        <w:rPr>
          <w:rFonts w:eastAsia="Times New Roman"/>
          <w:sz w:val="28"/>
          <w:szCs w:val="28"/>
        </w:rPr>
      </w:pPr>
    </w:p>
    <w:p w:rsidR="00006C65" w:rsidRDefault="006A331F" w:rsidP="00006C65">
      <w:pPr>
        <w:spacing w:line="236" w:lineRule="auto"/>
        <w:jc w:val="both"/>
        <w:rPr>
          <w:rFonts w:eastAsia="Times New Roman"/>
          <w:sz w:val="28"/>
          <w:szCs w:val="28"/>
        </w:rPr>
      </w:pPr>
      <w:r>
        <w:rPr>
          <w:rFonts w:eastAsia="Times New Roman"/>
          <w:sz w:val="28"/>
          <w:szCs w:val="28"/>
        </w:rPr>
        <w:t xml:space="preserve">- при присвоении квалификационной категории - со дня вынесения решения аттестационной комиссией; </w:t>
      </w:r>
    </w:p>
    <w:p w:rsidR="0037661D" w:rsidRDefault="006A331F" w:rsidP="00006C65">
      <w:pPr>
        <w:spacing w:line="236" w:lineRule="auto"/>
        <w:jc w:val="both"/>
        <w:rPr>
          <w:rFonts w:eastAsia="Times New Roman"/>
          <w:sz w:val="28"/>
          <w:szCs w:val="28"/>
        </w:rPr>
      </w:pPr>
      <w:r>
        <w:rPr>
          <w:rFonts w:eastAsia="Times New Roman"/>
          <w:sz w:val="28"/>
          <w:szCs w:val="28"/>
        </w:rPr>
        <w:t>- при присвоении почетного звания, награждении ведомственными знаками отличия -</w:t>
      </w:r>
    </w:p>
    <w:p w:rsidR="0037661D" w:rsidRDefault="0037661D" w:rsidP="00006C65">
      <w:pPr>
        <w:spacing w:line="1" w:lineRule="exact"/>
        <w:jc w:val="both"/>
        <w:rPr>
          <w:rFonts w:eastAsia="Times New Roman"/>
          <w:sz w:val="28"/>
          <w:szCs w:val="28"/>
        </w:rPr>
      </w:pPr>
    </w:p>
    <w:p w:rsidR="0037661D" w:rsidRDefault="006A331F" w:rsidP="00006C65">
      <w:pPr>
        <w:jc w:val="both"/>
        <w:rPr>
          <w:rFonts w:eastAsia="Times New Roman"/>
          <w:sz w:val="28"/>
          <w:szCs w:val="28"/>
        </w:rPr>
      </w:pPr>
      <w:r>
        <w:rPr>
          <w:rFonts w:eastAsia="Times New Roman"/>
          <w:sz w:val="28"/>
          <w:szCs w:val="28"/>
        </w:rPr>
        <w:t>со дня присвоения, награждения;</w:t>
      </w:r>
    </w:p>
    <w:p w:rsidR="0037661D" w:rsidRDefault="0037661D" w:rsidP="00006C65">
      <w:pPr>
        <w:spacing w:line="200" w:lineRule="exact"/>
        <w:jc w:val="both"/>
        <w:rPr>
          <w:sz w:val="20"/>
          <w:szCs w:val="20"/>
        </w:rPr>
      </w:pPr>
    </w:p>
    <w:p w:rsidR="0037661D" w:rsidRDefault="0037661D">
      <w:pPr>
        <w:spacing w:line="200" w:lineRule="exact"/>
        <w:rPr>
          <w:sz w:val="20"/>
          <w:szCs w:val="20"/>
        </w:rPr>
      </w:pPr>
    </w:p>
    <w:p w:rsidR="0037661D" w:rsidRDefault="0037661D">
      <w:pPr>
        <w:spacing w:line="344" w:lineRule="exact"/>
        <w:rPr>
          <w:sz w:val="20"/>
          <w:szCs w:val="20"/>
        </w:rPr>
      </w:pPr>
    </w:p>
    <w:p w:rsidR="0037661D" w:rsidRDefault="006A331F">
      <w:pPr>
        <w:ind w:left="10180"/>
        <w:rPr>
          <w:sz w:val="20"/>
          <w:szCs w:val="20"/>
        </w:rPr>
      </w:pPr>
      <w:r>
        <w:rPr>
          <w:rFonts w:ascii="Courier New" w:eastAsia="Courier New" w:hAnsi="Courier New" w:cs="Courier New"/>
          <w:sz w:val="24"/>
          <w:szCs w:val="24"/>
        </w:rPr>
        <w:t>1</w:t>
      </w:r>
      <w:r w:rsidR="00DF1446">
        <w:rPr>
          <w:rFonts w:ascii="Courier New" w:eastAsia="Courier New" w:hAnsi="Courier New" w:cs="Courier New"/>
          <w:sz w:val="24"/>
          <w:szCs w:val="24"/>
        </w:rPr>
        <w:t>2</w:t>
      </w:r>
    </w:p>
    <w:p w:rsidR="0037661D" w:rsidRDefault="0037661D">
      <w:pPr>
        <w:sectPr w:rsidR="0037661D">
          <w:pgSz w:w="11900" w:h="16838"/>
          <w:pgMar w:top="726" w:right="709" w:bottom="0" w:left="720" w:header="0" w:footer="0" w:gutter="0"/>
          <w:cols w:space="720" w:equalWidth="0">
            <w:col w:w="10480"/>
          </w:cols>
        </w:sectPr>
      </w:pPr>
    </w:p>
    <w:p w:rsidR="0037661D" w:rsidRDefault="006A331F">
      <w:pPr>
        <w:numPr>
          <w:ilvl w:val="0"/>
          <w:numId w:val="21"/>
        </w:numPr>
        <w:tabs>
          <w:tab w:val="left" w:pos="166"/>
        </w:tabs>
        <w:spacing w:line="234" w:lineRule="auto"/>
        <w:ind w:right="20"/>
        <w:rPr>
          <w:rFonts w:eastAsia="Times New Roman"/>
          <w:sz w:val="28"/>
          <w:szCs w:val="28"/>
        </w:rPr>
      </w:pPr>
      <w:r>
        <w:rPr>
          <w:rFonts w:eastAsia="Times New Roman"/>
          <w:sz w:val="28"/>
          <w:szCs w:val="28"/>
        </w:rPr>
        <w:t>при присвоении ученой степени кандидата наук – со дня вынесения решения Высшей аттестационной комиссией о выдаче диплома кандидата наук;</w:t>
      </w:r>
    </w:p>
    <w:p w:rsidR="0037661D" w:rsidRDefault="0037661D">
      <w:pPr>
        <w:spacing w:line="15" w:lineRule="exact"/>
        <w:rPr>
          <w:rFonts w:eastAsia="Times New Roman"/>
          <w:sz w:val="28"/>
          <w:szCs w:val="28"/>
        </w:rPr>
      </w:pPr>
    </w:p>
    <w:p w:rsidR="0037661D" w:rsidRDefault="006A331F" w:rsidP="00006C65">
      <w:pPr>
        <w:numPr>
          <w:ilvl w:val="0"/>
          <w:numId w:val="21"/>
        </w:numPr>
        <w:tabs>
          <w:tab w:val="left" w:pos="269"/>
        </w:tabs>
        <w:spacing w:line="234" w:lineRule="auto"/>
        <w:jc w:val="both"/>
        <w:rPr>
          <w:rFonts w:eastAsia="Times New Roman"/>
          <w:sz w:val="28"/>
          <w:szCs w:val="28"/>
        </w:rPr>
      </w:pPr>
      <w:r>
        <w:rPr>
          <w:rFonts w:eastAsia="Times New Roman"/>
          <w:sz w:val="28"/>
          <w:szCs w:val="28"/>
        </w:rPr>
        <w:t xml:space="preserve">при присвоении ученой степени доктора наук – </w:t>
      </w:r>
      <w:proofErr w:type="gramStart"/>
      <w:r>
        <w:rPr>
          <w:rFonts w:eastAsia="Times New Roman"/>
          <w:sz w:val="28"/>
          <w:szCs w:val="28"/>
        </w:rPr>
        <w:t>с даты принятия</w:t>
      </w:r>
      <w:proofErr w:type="gramEnd"/>
      <w:r>
        <w:rPr>
          <w:rFonts w:eastAsia="Times New Roman"/>
          <w:sz w:val="28"/>
          <w:szCs w:val="28"/>
        </w:rPr>
        <w:t xml:space="preserve"> решения о присвоении ученой степени доктора наук Высшей аттестационной комиссией.</w:t>
      </w:r>
    </w:p>
    <w:p w:rsidR="0037661D" w:rsidRDefault="0037661D" w:rsidP="00006C65">
      <w:pPr>
        <w:spacing w:line="18" w:lineRule="exact"/>
        <w:jc w:val="both"/>
        <w:rPr>
          <w:rFonts w:eastAsia="Times New Roman"/>
          <w:sz w:val="28"/>
          <w:szCs w:val="28"/>
        </w:rPr>
      </w:pPr>
    </w:p>
    <w:p w:rsidR="0037661D" w:rsidRDefault="006A331F">
      <w:pPr>
        <w:spacing w:line="237" w:lineRule="auto"/>
        <w:ind w:right="20" w:firstLine="708"/>
        <w:jc w:val="both"/>
        <w:rPr>
          <w:rFonts w:eastAsia="Times New Roman"/>
          <w:sz w:val="28"/>
          <w:szCs w:val="28"/>
        </w:rPr>
      </w:pPr>
      <w:r>
        <w:rPr>
          <w:rFonts w:eastAsia="Times New Roman"/>
          <w:sz w:val="28"/>
          <w:szCs w:val="28"/>
        </w:rPr>
        <w:t>При наступлении у работника права на изменение размеров оплаты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37661D" w:rsidRDefault="0037661D">
      <w:pPr>
        <w:spacing w:line="14" w:lineRule="exact"/>
        <w:rPr>
          <w:rFonts w:eastAsia="Times New Roman"/>
          <w:sz w:val="28"/>
          <w:szCs w:val="28"/>
        </w:rPr>
      </w:pPr>
    </w:p>
    <w:p w:rsidR="0037661D" w:rsidRDefault="006A331F">
      <w:pPr>
        <w:spacing w:line="238" w:lineRule="auto"/>
        <w:ind w:firstLine="708"/>
        <w:jc w:val="both"/>
        <w:rPr>
          <w:rFonts w:eastAsia="Times New Roman"/>
          <w:sz w:val="28"/>
          <w:szCs w:val="28"/>
        </w:rPr>
      </w:pPr>
      <w:r>
        <w:rPr>
          <w:rFonts w:eastAsia="Times New Roman"/>
          <w:sz w:val="28"/>
          <w:szCs w:val="28"/>
        </w:rPr>
        <w:t>5.10. Работодатель обязан обеспечивать своевременную и в полном объеме выплату денежных средств (заработной платы, выходных пособий и других выплат), причитающихся работнику в соответствии с действующим трудовым законодательством, настоящим коллективным договором, трудовым договором с работником.</w:t>
      </w:r>
    </w:p>
    <w:p w:rsidR="0037661D" w:rsidRDefault="0037661D">
      <w:pPr>
        <w:spacing w:line="13" w:lineRule="exact"/>
        <w:rPr>
          <w:rFonts w:eastAsia="Times New Roman"/>
          <w:sz w:val="28"/>
          <w:szCs w:val="28"/>
        </w:rPr>
      </w:pPr>
    </w:p>
    <w:p w:rsidR="0037661D" w:rsidRDefault="006A331F">
      <w:pPr>
        <w:spacing w:line="238" w:lineRule="auto"/>
        <w:ind w:firstLine="708"/>
        <w:jc w:val="both"/>
        <w:rPr>
          <w:rFonts w:eastAsia="Times New Roman"/>
          <w:sz w:val="28"/>
          <w:szCs w:val="28"/>
        </w:rPr>
      </w:pPr>
      <w:r>
        <w:rPr>
          <w:rFonts w:eastAsia="Times New Roman"/>
          <w:sz w:val="28"/>
          <w:szCs w:val="28"/>
        </w:rPr>
        <w:t xml:space="preserve">5.11. </w:t>
      </w:r>
      <w:proofErr w:type="gramStart"/>
      <w:r>
        <w:rPr>
          <w:rFonts w:eastAsia="Times New Roman"/>
          <w:sz w:val="28"/>
          <w:szCs w:val="28"/>
        </w:rPr>
        <w:t>При нарушении работодателем установленных сроков выплаты заработной платы, оплаты отпуска, выплат при увольнении и других выплат, причитающихся работнику, эти суммы выплачиваются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w:t>
      </w:r>
      <w:proofErr w:type="gramEnd"/>
      <w:r>
        <w:rPr>
          <w:rFonts w:eastAsia="Times New Roman"/>
          <w:sz w:val="28"/>
          <w:szCs w:val="28"/>
        </w:rPr>
        <w:t xml:space="preserve">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невыплаченных в срок сумм (ст. 236 ТК РФ).</w:t>
      </w:r>
    </w:p>
    <w:p w:rsidR="0037661D" w:rsidRDefault="0037661D">
      <w:pPr>
        <w:spacing w:line="28" w:lineRule="exact"/>
        <w:rPr>
          <w:rFonts w:eastAsia="Times New Roman"/>
          <w:sz w:val="28"/>
          <w:szCs w:val="28"/>
        </w:rPr>
      </w:pPr>
    </w:p>
    <w:p w:rsidR="0037661D" w:rsidRDefault="006A331F">
      <w:pPr>
        <w:spacing w:line="237" w:lineRule="auto"/>
        <w:ind w:right="20" w:firstLine="708"/>
        <w:jc w:val="both"/>
        <w:rPr>
          <w:rFonts w:eastAsia="Times New Roman"/>
          <w:sz w:val="28"/>
          <w:szCs w:val="28"/>
        </w:rPr>
      </w:pPr>
      <w:r>
        <w:rPr>
          <w:rFonts w:eastAsia="Times New Roman"/>
          <w:sz w:val="28"/>
          <w:szCs w:val="28"/>
        </w:rPr>
        <w:t>5.12. Время приостановки работы в связи с задержкой выплаты заработной платы на срок более 15 дней признается простоем по вине работодателя, если работник в письменной форме известил работодателя о начале приостановки работы, и оплачивается в размере не менее двух третей средней заработной платы работника.</w:t>
      </w:r>
    </w:p>
    <w:p w:rsidR="0037661D" w:rsidRDefault="0037661D">
      <w:pPr>
        <w:spacing w:line="15" w:lineRule="exact"/>
        <w:rPr>
          <w:rFonts w:eastAsia="Times New Roman"/>
          <w:sz w:val="28"/>
          <w:szCs w:val="28"/>
        </w:rPr>
      </w:pPr>
    </w:p>
    <w:p w:rsidR="0037661D" w:rsidRDefault="006A331F">
      <w:pPr>
        <w:spacing w:line="234" w:lineRule="auto"/>
        <w:ind w:firstLine="708"/>
        <w:rPr>
          <w:rFonts w:eastAsia="Times New Roman"/>
          <w:sz w:val="28"/>
          <w:szCs w:val="28"/>
        </w:rPr>
      </w:pPr>
      <w:r>
        <w:rPr>
          <w:rFonts w:eastAsia="Times New Roman"/>
          <w:sz w:val="28"/>
          <w:szCs w:val="28"/>
        </w:rPr>
        <w:t>5.13. При выплате заработной платы работодатель обязан в письменной форме извещать каждого работника:</w:t>
      </w:r>
    </w:p>
    <w:p w:rsidR="0037661D" w:rsidRDefault="0037661D">
      <w:pPr>
        <w:spacing w:line="17" w:lineRule="exact"/>
        <w:rPr>
          <w:rFonts w:eastAsia="Times New Roman"/>
          <w:sz w:val="28"/>
          <w:szCs w:val="28"/>
        </w:rPr>
      </w:pPr>
    </w:p>
    <w:p w:rsidR="0037661D" w:rsidRDefault="006A331F">
      <w:pPr>
        <w:numPr>
          <w:ilvl w:val="0"/>
          <w:numId w:val="21"/>
        </w:numPr>
        <w:tabs>
          <w:tab w:val="left" w:pos="240"/>
        </w:tabs>
        <w:spacing w:line="234" w:lineRule="auto"/>
        <w:ind w:right="20"/>
        <w:rPr>
          <w:rFonts w:eastAsia="Times New Roman"/>
          <w:sz w:val="28"/>
          <w:szCs w:val="28"/>
        </w:rPr>
      </w:pPr>
      <w:r>
        <w:rPr>
          <w:rFonts w:eastAsia="Times New Roman"/>
          <w:sz w:val="28"/>
          <w:szCs w:val="28"/>
        </w:rPr>
        <w:t>о составных частях заработной платы, причитающейся ему за соответствующий период;</w:t>
      </w:r>
    </w:p>
    <w:p w:rsidR="0037661D" w:rsidRDefault="0037661D">
      <w:pPr>
        <w:spacing w:line="15" w:lineRule="exact"/>
        <w:rPr>
          <w:rFonts w:eastAsia="Times New Roman"/>
          <w:sz w:val="28"/>
          <w:szCs w:val="28"/>
        </w:rPr>
      </w:pPr>
    </w:p>
    <w:p w:rsidR="0037661D" w:rsidRDefault="006A331F">
      <w:pPr>
        <w:numPr>
          <w:ilvl w:val="0"/>
          <w:numId w:val="21"/>
        </w:numPr>
        <w:tabs>
          <w:tab w:val="left" w:pos="180"/>
        </w:tabs>
        <w:spacing w:line="237" w:lineRule="auto"/>
        <w:jc w:val="both"/>
        <w:rPr>
          <w:rFonts w:eastAsia="Times New Roman"/>
          <w:sz w:val="28"/>
          <w:szCs w:val="28"/>
        </w:rPr>
      </w:pPr>
      <w:r>
        <w:rPr>
          <w:rFonts w:eastAsia="Times New Roman"/>
          <w:sz w:val="28"/>
          <w:szCs w:val="28"/>
        </w:rPr>
        <w:t>о размерах иных сумм, начисленных работнику, в том числе денежной компенсации за нарушение работодателем установленного срока выплаты заработной платы, оплаты отпуска, выплат при увольнении и (или) других выплат, причитающихся работнику;</w:t>
      </w:r>
    </w:p>
    <w:p w:rsidR="0037661D" w:rsidRDefault="0037661D">
      <w:pPr>
        <w:spacing w:line="1" w:lineRule="exact"/>
        <w:rPr>
          <w:rFonts w:eastAsia="Times New Roman"/>
          <w:sz w:val="28"/>
          <w:szCs w:val="28"/>
        </w:rPr>
      </w:pPr>
    </w:p>
    <w:p w:rsidR="0037661D" w:rsidRDefault="006A331F">
      <w:pPr>
        <w:numPr>
          <w:ilvl w:val="0"/>
          <w:numId w:val="21"/>
        </w:numPr>
        <w:tabs>
          <w:tab w:val="left" w:pos="240"/>
        </w:tabs>
        <w:ind w:left="240" w:hanging="240"/>
        <w:rPr>
          <w:rFonts w:eastAsia="Times New Roman"/>
          <w:sz w:val="28"/>
          <w:szCs w:val="28"/>
        </w:rPr>
      </w:pPr>
      <w:r>
        <w:rPr>
          <w:rFonts w:eastAsia="Times New Roman"/>
          <w:sz w:val="28"/>
          <w:szCs w:val="28"/>
        </w:rPr>
        <w:t>о размерах и основаниях произведенных удержаний;</w:t>
      </w:r>
    </w:p>
    <w:p w:rsidR="0037661D" w:rsidRDefault="0037661D">
      <w:pPr>
        <w:spacing w:line="2" w:lineRule="exact"/>
        <w:rPr>
          <w:rFonts w:eastAsia="Times New Roman"/>
          <w:sz w:val="28"/>
          <w:szCs w:val="28"/>
        </w:rPr>
      </w:pPr>
    </w:p>
    <w:p w:rsidR="0037661D" w:rsidRDefault="006A331F">
      <w:pPr>
        <w:numPr>
          <w:ilvl w:val="0"/>
          <w:numId w:val="21"/>
        </w:numPr>
        <w:tabs>
          <w:tab w:val="left" w:pos="160"/>
        </w:tabs>
        <w:ind w:left="160" w:hanging="160"/>
        <w:rPr>
          <w:rFonts w:eastAsia="Times New Roman"/>
          <w:sz w:val="28"/>
          <w:szCs w:val="28"/>
        </w:rPr>
      </w:pPr>
      <w:r>
        <w:rPr>
          <w:rFonts w:eastAsia="Times New Roman"/>
          <w:sz w:val="28"/>
          <w:szCs w:val="28"/>
        </w:rPr>
        <w:t>об общей денежной сумме, подлежащей выплате (ст. 136 ТК РФ).</w:t>
      </w:r>
    </w:p>
    <w:p w:rsidR="0037661D" w:rsidRDefault="0037661D">
      <w:pPr>
        <w:spacing w:line="13" w:lineRule="exact"/>
        <w:rPr>
          <w:sz w:val="20"/>
          <w:szCs w:val="20"/>
        </w:rPr>
      </w:pPr>
    </w:p>
    <w:p w:rsidR="0037661D" w:rsidRDefault="006A331F">
      <w:pPr>
        <w:spacing w:line="234" w:lineRule="auto"/>
        <w:ind w:right="20" w:firstLine="708"/>
        <w:jc w:val="both"/>
        <w:rPr>
          <w:sz w:val="20"/>
          <w:szCs w:val="20"/>
        </w:rPr>
      </w:pPr>
      <w:r>
        <w:rPr>
          <w:rFonts w:eastAsia="Times New Roman"/>
          <w:sz w:val="28"/>
          <w:szCs w:val="28"/>
        </w:rPr>
        <w:t>5.14. Работодатель осуществляет полную и своевременную уплату налогов и перечисление взносов в государственные внебюджетные фонды.</w:t>
      </w:r>
    </w:p>
    <w:p w:rsidR="0037661D" w:rsidRDefault="0037661D">
      <w:pPr>
        <w:spacing w:line="15" w:lineRule="exact"/>
        <w:rPr>
          <w:sz w:val="20"/>
          <w:szCs w:val="20"/>
        </w:rPr>
      </w:pPr>
    </w:p>
    <w:p w:rsidR="0037661D" w:rsidRDefault="006A331F">
      <w:pPr>
        <w:spacing w:line="238" w:lineRule="auto"/>
        <w:ind w:right="20" w:firstLine="708"/>
        <w:jc w:val="both"/>
        <w:rPr>
          <w:sz w:val="20"/>
          <w:szCs w:val="20"/>
        </w:rPr>
      </w:pPr>
      <w:r>
        <w:rPr>
          <w:rFonts w:eastAsia="Times New Roman"/>
          <w:sz w:val="28"/>
          <w:szCs w:val="28"/>
        </w:rPr>
        <w:t xml:space="preserve">5.15. Предельный уровень соотношения среднемесячной заработной платы руководителя, его заместителей, главного бухгалтера </w:t>
      </w:r>
      <w:r w:rsidR="00D66D0B">
        <w:rPr>
          <w:rFonts w:eastAsia="Times New Roman"/>
          <w:sz w:val="28"/>
          <w:szCs w:val="28"/>
        </w:rPr>
        <w:t>МБОУ «</w:t>
      </w:r>
      <w:r w:rsidR="00D66D0B" w:rsidRPr="00D304C2">
        <w:rPr>
          <w:rFonts w:eastAsia="Times New Roman"/>
          <w:sz w:val="28"/>
          <w:szCs w:val="28"/>
        </w:rPr>
        <w:t xml:space="preserve"> </w:t>
      </w:r>
      <w:proofErr w:type="spellStart"/>
      <w:r w:rsidR="00D66D0B">
        <w:rPr>
          <w:rFonts w:eastAsia="Times New Roman"/>
          <w:sz w:val="28"/>
          <w:szCs w:val="28"/>
        </w:rPr>
        <w:t>Гаврилово</w:t>
      </w:r>
      <w:proofErr w:type="spellEnd"/>
      <w:r w:rsidR="00D66D0B">
        <w:rPr>
          <w:rFonts w:eastAsia="Times New Roman"/>
          <w:sz w:val="28"/>
          <w:szCs w:val="28"/>
        </w:rPr>
        <w:t>-Посадская СШ № 2»,</w:t>
      </w:r>
      <w:r>
        <w:rPr>
          <w:rFonts w:eastAsia="Times New Roman"/>
          <w:sz w:val="28"/>
          <w:szCs w:val="28"/>
        </w:rPr>
        <w:t xml:space="preserve"> формируемой за счет всех источников финансового обеспечения и рассчитываемой за календарный год, и среднемесячной заработной платы работников </w:t>
      </w:r>
      <w:r w:rsidR="00B45A74">
        <w:rPr>
          <w:rFonts w:eastAsia="Times New Roman"/>
          <w:sz w:val="28"/>
          <w:szCs w:val="28"/>
        </w:rPr>
        <w:t>«</w:t>
      </w:r>
      <w:r w:rsidR="00B45A74" w:rsidRPr="00D304C2">
        <w:rPr>
          <w:rFonts w:eastAsia="Times New Roman"/>
          <w:sz w:val="28"/>
          <w:szCs w:val="28"/>
        </w:rPr>
        <w:t xml:space="preserve"> </w:t>
      </w:r>
      <w:proofErr w:type="spellStart"/>
      <w:r w:rsidR="00B45A74">
        <w:rPr>
          <w:rFonts w:eastAsia="Times New Roman"/>
          <w:sz w:val="28"/>
          <w:szCs w:val="28"/>
        </w:rPr>
        <w:t>Гаврилово</w:t>
      </w:r>
      <w:proofErr w:type="spellEnd"/>
      <w:r w:rsidR="00B45A74">
        <w:rPr>
          <w:rFonts w:eastAsia="Times New Roman"/>
          <w:sz w:val="28"/>
          <w:szCs w:val="28"/>
        </w:rPr>
        <w:t>-Посадская СШ № 2»</w:t>
      </w:r>
      <w:r>
        <w:rPr>
          <w:rFonts w:eastAsia="Times New Roman"/>
          <w:sz w:val="28"/>
          <w:szCs w:val="28"/>
        </w:rPr>
        <w:t xml:space="preserve"> (без учета руководителя, заместителей руководителя, главного бухгалтера) составляет не более 4.</w:t>
      </w:r>
    </w:p>
    <w:p w:rsidR="0037661D" w:rsidRDefault="0037661D">
      <w:pPr>
        <w:spacing w:line="329" w:lineRule="exact"/>
        <w:rPr>
          <w:sz w:val="20"/>
          <w:szCs w:val="20"/>
        </w:rPr>
      </w:pPr>
    </w:p>
    <w:p w:rsidR="00B45A74" w:rsidRDefault="00B45A74">
      <w:pPr>
        <w:spacing w:line="329" w:lineRule="exact"/>
        <w:rPr>
          <w:sz w:val="20"/>
          <w:szCs w:val="20"/>
        </w:rPr>
      </w:pPr>
    </w:p>
    <w:p w:rsidR="00B45A74" w:rsidRDefault="00B45A74" w:rsidP="00B45A74">
      <w:pPr>
        <w:numPr>
          <w:ilvl w:val="0"/>
          <w:numId w:val="22"/>
        </w:numPr>
        <w:tabs>
          <w:tab w:val="left" w:pos="3040"/>
        </w:tabs>
        <w:ind w:left="3040" w:hanging="356"/>
        <w:rPr>
          <w:rFonts w:eastAsia="Times New Roman"/>
          <w:b/>
          <w:bCs/>
          <w:sz w:val="28"/>
          <w:szCs w:val="28"/>
        </w:rPr>
      </w:pPr>
      <w:r>
        <w:rPr>
          <w:rFonts w:eastAsia="Times New Roman"/>
          <w:b/>
          <w:bCs/>
          <w:sz w:val="28"/>
          <w:szCs w:val="28"/>
        </w:rPr>
        <w:t>Охрана труда и здоровья работников</w:t>
      </w:r>
    </w:p>
    <w:p w:rsidR="00B45A74" w:rsidRDefault="00B45A74" w:rsidP="00B45A74">
      <w:pPr>
        <w:ind w:left="10180"/>
        <w:rPr>
          <w:sz w:val="20"/>
          <w:szCs w:val="20"/>
        </w:rPr>
      </w:pPr>
      <w:r>
        <w:rPr>
          <w:rFonts w:ascii="Courier New" w:eastAsia="Courier New" w:hAnsi="Courier New" w:cs="Courier New"/>
          <w:sz w:val="24"/>
          <w:szCs w:val="24"/>
        </w:rPr>
        <w:t>1</w:t>
      </w:r>
      <w:r w:rsidR="00DF1446">
        <w:rPr>
          <w:rFonts w:ascii="Courier New" w:eastAsia="Courier New" w:hAnsi="Courier New" w:cs="Courier New"/>
          <w:sz w:val="24"/>
          <w:szCs w:val="24"/>
        </w:rPr>
        <w:t>3</w:t>
      </w:r>
    </w:p>
    <w:p w:rsidR="00B45A74" w:rsidRDefault="00B45A74" w:rsidP="00B45A74">
      <w:pPr>
        <w:sectPr w:rsidR="00B45A74">
          <w:pgSz w:w="11900" w:h="16838"/>
          <w:pgMar w:top="726" w:right="709" w:bottom="0" w:left="720" w:header="0" w:footer="0" w:gutter="0"/>
          <w:cols w:space="720" w:equalWidth="0">
            <w:col w:w="10480"/>
          </w:cols>
        </w:sectPr>
      </w:pPr>
    </w:p>
    <w:p w:rsidR="0037661D" w:rsidRDefault="006A331F" w:rsidP="00B45A74">
      <w:pPr>
        <w:rPr>
          <w:sz w:val="20"/>
          <w:szCs w:val="20"/>
        </w:rPr>
      </w:pPr>
      <w:r>
        <w:rPr>
          <w:rFonts w:ascii="Courier New" w:eastAsia="Courier New" w:hAnsi="Courier New" w:cs="Courier New"/>
          <w:sz w:val="24"/>
          <w:szCs w:val="24"/>
        </w:rPr>
        <w:t>14</w:t>
      </w:r>
    </w:p>
    <w:p w:rsidR="0037661D" w:rsidRDefault="0037661D">
      <w:pPr>
        <w:sectPr w:rsidR="0037661D">
          <w:pgSz w:w="11900" w:h="16838"/>
          <w:pgMar w:top="726" w:right="709" w:bottom="0" w:left="720" w:header="0" w:footer="0" w:gutter="0"/>
          <w:cols w:space="720" w:equalWidth="0">
            <w:col w:w="10480"/>
          </w:cols>
        </w:sectPr>
      </w:pPr>
    </w:p>
    <w:p w:rsidR="00B45A74" w:rsidRDefault="00B45A74" w:rsidP="00B45A74">
      <w:pPr>
        <w:numPr>
          <w:ilvl w:val="0"/>
          <w:numId w:val="58"/>
        </w:numPr>
        <w:tabs>
          <w:tab w:val="left" w:pos="3040"/>
        </w:tabs>
        <w:ind w:left="3040" w:hanging="356"/>
        <w:rPr>
          <w:rFonts w:eastAsia="Times New Roman"/>
          <w:b/>
          <w:bCs/>
          <w:sz w:val="28"/>
          <w:szCs w:val="28"/>
        </w:rPr>
      </w:pPr>
      <w:r>
        <w:rPr>
          <w:rFonts w:eastAsia="Times New Roman"/>
          <w:sz w:val="28"/>
          <w:szCs w:val="28"/>
        </w:rPr>
        <w:tab/>
      </w:r>
      <w:r>
        <w:rPr>
          <w:rFonts w:eastAsia="Times New Roman"/>
          <w:b/>
          <w:bCs/>
          <w:sz w:val="28"/>
          <w:szCs w:val="28"/>
        </w:rPr>
        <w:t>Охрана труда и здоровья работников</w:t>
      </w:r>
    </w:p>
    <w:p w:rsidR="00B45A74" w:rsidRPr="00B45A74" w:rsidRDefault="00B45A74" w:rsidP="00DF1446">
      <w:pPr>
        <w:rPr>
          <w:sz w:val="20"/>
          <w:szCs w:val="20"/>
        </w:rPr>
        <w:sectPr w:rsidR="00B45A74" w:rsidRPr="00B45A74">
          <w:pgSz w:w="11900" w:h="16838"/>
          <w:pgMar w:top="726" w:right="709" w:bottom="0" w:left="720" w:header="0" w:footer="0" w:gutter="0"/>
          <w:cols w:space="720" w:equalWidth="0">
            <w:col w:w="10480"/>
          </w:cols>
        </w:sectPr>
      </w:pPr>
    </w:p>
    <w:p w:rsidR="00B45A74" w:rsidRDefault="00B45A74" w:rsidP="00DF1446">
      <w:pPr>
        <w:spacing w:line="234" w:lineRule="auto"/>
        <w:ind w:right="20"/>
        <w:jc w:val="both"/>
        <w:rPr>
          <w:rFonts w:eastAsia="Times New Roman"/>
          <w:sz w:val="28"/>
          <w:szCs w:val="28"/>
        </w:rPr>
      </w:pPr>
    </w:p>
    <w:p w:rsidR="00B45A74" w:rsidRDefault="00B45A74">
      <w:pPr>
        <w:spacing w:line="234" w:lineRule="auto"/>
        <w:ind w:right="20" w:firstLine="708"/>
        <w:jc w:val="both"/>
        <w:rPr>
          <w:rFonts w:eastAsia="Times New Roman"/>
          <w:sz w:val="28"/>
          <w:szCs w:val="28"/>
        </w:rPr>
      </w:pPr>
    </w:p>
    <w:p w:rsidR="0037661D" w:rsidRDefault="006A331F">
      <w:pPr>
        <w:spacing w:line="234" w:lineRule="auto"/>
        <w:ind w:right="20" w:firstLine="708"/>
        <w:jc w:val="both"/>
        <w:rPr>
          <w:sz w:val="20"/>
          <w:szCs w:val="20"/>
        </w:rPr>
      </w:pPr>
      <w:r>
        <w:rPr>
          <w:rFonts w:eastAsia="Times New Roman"/>
          <w:sz w:val="28"/>
          <w:szCs w:val="28"/>
        </w:rPr>
        <w:t>6.1. Работодатель в соответствии с государственными нормативными требованиями охраны труда обязуется обеспечить:</w:t>
      </w:r>
    </w:p>
    <w:p w:rsidR="0037661D" w:rsidRDefault="0037661D">
      <w:pPr>
        <w:spacing w:line="15" w:lineRule="exact"/>
        <w:rPr>
          <w:sz w:val="20"/>
          <w:szCs w:val="20"/>
        </w:rPr>
      </w:pPr>
    </w:p>
    <w:p w:rsidR="0037661D" w:rsidRDefault="006A331F">
      <w:pPr>
        <w:spacing w:line="237" w:lineRule="auto"/>
        <w:jc w:val="both"/>
        <w:rPr>
          <w:sz w:val="20"/>
          <w:szCs w:val="20"/>
        </w:rPr>
      </w:pPr>
      <w:r>
        <w:rPr>
          <w:rFonts w:eastAsia="Times New Roman"/>
          <w:sz w:val="28"/>
          <w:szCs w:val="28"/>
        </w:rPr>
        <w:t>6.1.1. Безопасность работников при эксплуатации здания, сооружений, оборудования, осуществлении технологических процессов, а также применяемых в работе инструментов, сырья и материалов.</w:t>
      </w:r>
    </w:p>
    <w:p w:rsidR="0037661D" w:rsidRDefault="0037661D">
      <w:pPr>
        <w:spacing w:line="14" w:lineRule="exact"/>
        <w:rPr>
          <w:sz w:val="20"/>
          <w:szCs w:val="20"/>
        </w:rPr>
      </w:pPr>
    </w:p>
    <w:p w:rsidR="0037661D" w:rsidRDefault="006A331F">
      <w:pPr>
        <w:spacing w:line="238" w:lineRule="auto"/>
        <w:jc w:val="both"/>
        <w:rPr>
          <w:sz w:val="20"/>
          <w:szCs w:val="20"/>
        </w:rPr>
      </w:pPr>
      <w:r>
        <w:rPr>
          <w:rFonts w:eastAsia="Times New Roman"/>
          <w:sz w:val="28"/>
          <w:szCs w:val="28"/>
        </w:rPr>
        <w:t xml:space="preserve">6.1.2. </w:t>
      </w:r>
      <w:proofErr w:type="gramStart"/>
      <w:r>
        <w:rPr>
          <w:rFonts w:eastAsia="Times New Roman"/>
          <w:sz w:val="28"/>
          <w:szCs w:val="28"/>
        </w:rPr>
        <w:t xml:space="preserve">Финансирование мероприятий по улучшению условий и охраны труда, снижению уровней профессиональных рисков, в том числе по проведению специальной оценки условий труда, обучению по охране труда, проведению медицинских осмотров работников, из всех источников финансирования, согласно приказу </w:t>
      </w:r>
      <w:proofErr w:type="spellStart"/>
      <w:r>
        <w:rPr>
          <w:rFonts w:eastAsia="Times New Roman"/>
          <w:sz w:val="28"/>
          <w:szCs w:val="28"/>
        </w:rPr>
        <w:t>Минздравсоцразвития</w:t>
      </w:r>
      <w:proofErr w:type="spellEnd"/>
      <w:r>
        <w:rPr>
          <w:rFonts w:eastAsia="Times New Roman"/>
          <w:sz w:val="28"/>
          <w:szCs w:val="28"/>
        </w:rPr>
        <w:t xml:space="preserve"> от 01.04.2012г №181н в размере не менее 2% от фонда оплаты труда и не менее 0,7% от суммы эксплуатационных расходов на содержание учреждения. </w:t>
      </w:r>
      <w:proofErr w:type="gramEnd"/>
    </w:p>
    <w:p w:rsidR="0037661D" w:rsidRDefault="0037661D">
      <w:pPr>
        <w:spacing w:line="7" w:lineRule="exact"/>
        <w:rPr>
          <w:sz w:val="20"/>
          <w:szCs w:val="20"/>
        </w:rPr>
      </w:pPr>
    </w:p>
    <w:p w:rsidR="0037661D" w:rsidRDefault="006A331F">
      <w:pPr>
        <w:rPr>
          <w:sz w:val="20"/>
          <w:szCs w:val="20"/>
        </w:rPr>
      </w:pPr>
      <w:r>
        <w:rPr>
          <w:rFonts w:eastAsia="Times New Roman"/>
          <w:sz w:val="28"/>
          <w:szCs w:val="28"/>
        </w:rPr>
        <w:t>6.1.3. Выполнение в установленные сроки комплекса мероприятий, предусмотренных</w:t>
      </w:r>
    </w:p>
    <w:p w:rsidR="0037661D" w:rsidRDefault="0037661D">
      <w:pPr>
        <w:spacing w:line="14" w:lineRule="exact"/>
        <w:rPr>
          <w:sz w:val="20"/>
          <w:szCs w:val="20"/>
        </w:rPr>
      </w:pPr>
    </w:p>
    <w:p w:rsidR="0037661D" w:rsidRDefault="006A331F">
      <w:pPr>
        <w:numPr>
          <w:ilvl w:val="0"/>
          <w:numId w:val="23"/>
        </w:numPr>
        <w:tabs>
          <w:tab w:val="left" w:pos="302"/>
        </w:tabs>
        <w:spacing w:line="234" w:lineRule="auto"/>
        <w:rPr>
          <w:rFonts w:eastAsia="Times New Roman"/>
          <w:sz w:val="28"/>
          <w:szCs w:val="28"/>
        </w:rPr>
      </w:pPr>
      <w:proofErr w:type="gramStart"/>
      <w:r>
        <w:rPr>
          <w:rFonts w:eastAsia="Times New Roman"/>
          <w:sz w:val="28"/>
          <w:szCs w:val="28"/>
        </w:rPr>
        <w:t>плане</w:t>
      </w:r>
      <w:proofErr w:type="gramEnd"/>
      <w:r>
        <w:rPr>
          <w:rFonts w:eastAsia="Times New Roman"/>
          <w:sz w:val="28"/>
          <w:szCs w:val="28"/>
        </w:rPr>
        <w:t xml:space="preserve"> мероприятий по улучшению и оздоровлению условий труда, снижению уровней профессиональных рисков работников.</w:t>
      </w:r>
    </w:p>
    <w:p w:rsidR="0037661D" w:rsidRDefault="0037661D">
      <w:pPr>
        <w:spacing w:line="15" w:lineRule="exact"/>
        <w:rPr>
          <w:rFonts w:eastAsia="Times New Roman"/>
          <w:sz w:val="28"/>
          <w:szCs w:val="28"/>
        </w:rPr>
      </w:pPr>
    </w:p>
    <w:p w:rsidR="0037661D" w:rsidRDefault="0037661D">
      <w:pPr>
        <w:spacing w:line="17" w:lineRule="exact"/>
        <w:rPr>
          <w:rFonts w:eastAsia="Times New Roman"/>
          <w:sz w:val="28"/>
          <w:szCs w:val="28"/>
        </w:rPr>
      </w:pPr>
    </w:p>
    <w:p w:rsidR="0037661D" w:rsidRDefault="00AA6F00">
      <w:pPr>
        <w:spacing w:line="236" w:lineRule="auto"/>
        <w:ind w:right="20"/>
        <w:jc w:val="both"/>
        <w:rPr>
          <w:rFonts w:eastAsia="Times New Roman"/>
          <w:sz w:val="28"/>
          <w:szCs w:val="28"/>
        </w:rPr>
      </w:pPr>
      <w:r>
        <w:rPr>
          <w:rFonts w:eastAsia="Times New Roman"/>
          <w:sz w:val="28"/>
          <w:szCs w:val="28"/>
        </w:rPr>
        <w:t>6.1.4</w:t>
      </w:r>
      <w:r w:rsidR="006A331F">
        <w:rPr>
          <w:rFonts w:eastAsia="Times New Roman"/>
          <w:sz w:val="28"/>
          <w:szCs w:val="28"/>
        </w:rPr>
        <w:t>. Создание комиссии по охране труда, в которую на паритетной основе включаются представители работодателя и профкома первичной профсоюзной организации школы (ст. 218 ТК РФ).</w:t>
      </w:r>
    </w:p>
    <w:p w:rsidR="0037661D" w:rsidRDefault="0037661D">
      <w:pPr>
        <w:spacing w:line="17" w:lineRule="exact"/>
        <w:rPr>
          <w:rFonts w:eastAsia="Times New Roman"/>
          <w:sz w:val="28"/>
          <w:szCs w:val="28"/>
        </w:rPr>
      </w:pPr>
    </w:p>
    <w:p w:rsidR="0037661D" w:rsidRDefault="0037661D">
      <w:pPr>
        <w:spacing w:line="15" w:lineRule="exact"/>
        <w:rPr>
          <w:rFonts w:eastAsia="Times New Roman"/>
          <w:sz w:val="28"/>
          <w:szCs w:val="28"/>
        </w:rPr>
      </w:pPr>
    </w:p>
    <w:p w:rsidR="0037661D" w:rsidRDefault="00AA6F00">
      <w:pPr>
        <w:spacing w:line="234" w:lineRule="auto"/>
        <w:rPr>
          <w:rFonts w:eastAsia="Times New Roman"/>
          <w:sz w:val="28"/>
          <w:szCs w:val="28"/>
        </w:rPr>
      </w:pPr>
      <w:r>
        <w:rPr>
          <w:rFonts w:eastAsia="Times New Roman"/>
          <w:sz w:val="28"/>
          <w:szCs w:val="28"/>
        </w:rPr>
        <w:t>6.1.5</w:t>
      </w:r>
      <w:r w:rsidR="006A331F">
        <w:rPr>
          <w:rFonts w:eastAsia="Times New Roman"/>
          <w:sz w:val="28"/>
          <w:szCs w:val="28"/>
        </w:rPr>
        <w:t>. Соответствующие требованиям охраны труда условия труда на каждом рабочем месте.</w:t>
      </w:r>
    </w:p>
    <w:p w:rsidR="0037661D" w:rsidRDefault="0037661D">
      <w:pPr>
        <w:spacing w:line="17" w:lineRule="exact"/>
        <w:rPr>
          <w:rFonts w:eastAsia="Times New Roman"/>
          <w:sz w:val="28"/>
          <w:szCs w:val="28"/>
        </w:rPr>
      </w:pPr>
    </w:p>
    <w:p w:rsidR="0037661D" w:rsidRDefault="0037661D">
      <w:pPr>
        <w:spacing w:line="14" w:lineRule="exact"/>
        <w:rPr>
          <w:rFonts w:eastAsia="Times New Roman"/>
          <w:sz w:val="28"/>
          <w:szCs w:val="28"/>
        </w:rPr>
      </w:pPr>
    </w:p>
    <w:p w:rsidR="0037661D" w:rsidRDefault="006A331F">
      <w:pPr>
        <w:spacing w:line="236" w:lineRule="auto"/>
        <w:ind w:right="20"/>
        <w:jc w:val="both"/>
        <w:rPr>
          <w:rFonts w:eastAsia="Times New Roman"/>
          <w:sz w:val="28"/>
          <w:szCs w:val="28"/>
        </w:rPr>
      </w:pPr>
      <w:r>
        <w:rPr>
          <w:rFonts w:eastAsia="Times New Roman"/>
          <w:sz w:val="28"/>
          <w:szCs w:val="28"/>
        </w:rPr>
        <w:t>6.</w:t>
      </w:r>
      <w:r w:rsidR="00AA6F00">
        <w:rPr>
          <w:rFonts w:eastAsia="Times New Roman"/>
          <w:sz w:val="28"/>
          <w:szCs w:val="28"/>
        </w:rPr>
        <w:t>1.6</w:t>
      </w:r>
      <w:r>
        <w:rPr>
          <w:rFonts w:eastAsia="Times New Roman"/>
          <w:sz w:val="28"/>
          <w:szCs w:val="28"/>
        </w:rPr>
        <w:t>. Режим труда и отдыха работников в соответствии с трудовым законодательством и иными нормативными правовыми актами, содержащими нормы трудового права, настоящим коллективным договором.</w:t>
      </w:r>
    </w:p>
    <w:p w:rsidR="0037661D" w:rsidRDefault="0037661D">
      <w:pPr>
        <w:spacing w:line="17" w:lineRule="exact"/>
        <w:rPr>
          <w:rFonts w:eastAsia="Times New Roman"/>
          <w:sz w:val="28"/>
          <w:szCs w:val="28"/>
        </w:rPr>
      </w:pPr>
    </w:p>
    <w:p w:rsidR="0037661D" w:rsidRDefault="00AA6F00">
      <w:pPr>
        <w:spacing w:line="234" w:lineRule="auto"/>
        <w:jc w:val="both"/>
        <w:rPr>
          <w:rFonts w:eastAsia="Times New Roman"/>
          <w:sz w:val="28"/>
          <w:szCs w:val="28"/>
        </w:rPr>
      </w:pPr>
      <w:r>
        <w:rPr>
          <w:rFonts w:eastAsia="Times New Roman"/>
          <w:sz w:val="28"/>
          <w:szCs w:val="28"/>
        </w:rPr>
        <w:t>6.1.7</w:t>
      </w:r>
      <w:r w:rsidR="006A331F">
        <w:rPr>
          <w:rFonts w:eastAsia="Times New Roman"/>
          <w:sz w:val="28"/>
          <w:szCs w:val="28"/>
        </w:rPr>
        <w:t>. Обеспечение работников сертифицированной спецодеждой и другими средствами индивидуальной защиты, смывающими и обезвреживающими средствами</w:t>
      </w:r>
    </w:p>
    <w:p w:rsidR="0037661D" w:rsidRDefault="0037661D">
      <w:pPr>
        <w:spacing w:line="2" w:lineRule="exact"/>
        <w:rPr>
          <w:rFonts w:eastAsia="Times New Roman"/>
          <w:sz w:val="28"/>
          <w:szCs w:val="28"/>
        </w:rPr>
      </w:pPr>
    </w:p>
    <w:p w:rsidR="0037661D" w:rsidRDefault="006A331F">
      <w:pPr>
        <w:numPr>
          <w:ilvl w:val="0"/>
          <w:numId w:val="23"/>
        </w:numPr>
        <w:tabs>
          <w:tab w:val="left" w:pos="200"/>
        </w:tabs>
        <w:ind w:left="200" w:hanging="200"/>
        <w:rPr>
          <w:rFonts w:eastAsia="Times New Roman"/>
          <w:sz w:val="28"/>
          <w:szCs w:val="28"/>
        </w:rPr>
      </w:pPr>
      <w:proofErr w:type="gramStart"/>
      <w:r>
        <w:rPr>
          <w:rFonts w:eastAsia="Times New Roman"/>
          <w:sz w:val="28"/>
          <w:szCs w:val="28"/>
        </w:rPr>
        <w:t>соответствии</w:t>
      </w:r>
      <w:proofErr w:type="gramEnd"/>
      <w:r>
        <w:rPr>
          <w:rFonts w:eastAsia="Times New Roman"/>
          <w:sz w:val="28"/>
          <w:szCs w:val="28"/>
        </w:rPr>
        <w:t xml:space="preserve"> с установленными нормами.</w:t>
      </w:r>
    </w:p>
    <w:p w:rsidR="0037661D" w:rsidRDefault="0037661D">
      <w:pPr>
        <w:spacing w:line="13" w:lineRule="exact"/>
        <w:rPr>
          <w:sz w:val="20"/>
          <w:szCs w:val="20"/>
        </w:rPr>
      </w:pPr>
    </w:p>
    <w:p w:rsidR="0037661D" w:rsidRDefault="00AA6F00">
      <w:pPr>
        <w:spacing w:line="237" w:lineRule="auto"/>
        <w:ind w:right="20"/>
        <w:jc w:val="both"/>
        <w:rPr>
          <w:sz w:val="20"/>
          <w:szCs w:val="20"/>
        </w:rPr>
      </w:pPr>
      <w:r>
        <w:rPr>
          <w:rFonts w:eastAsia="Times New Roman"/>
          <w:sz w:val="28"/>
          <w:szCs w:val="28"/>
        </w:rPr>
        <w:t>6.1.8</w:t>
      </w:r>
      <w:r w:rsidR="006A331F">
        <w:rPr>
          <w:rFonts w:eastAsia="Times New Roman"/>
          <w:sz w:val="28"/>
          <w:szCs w:val="28"/>
        </w:rPr>
        <w:t xml:space="preserve">. </w:t>
      </w:r>
      <w:proofErr w:type="gramStart"/>
      <w:r w:rsidR="006A331F">
        <w:rPr>
          <w:rFonts w:eastAsia="Times New Roman"/>
          <w:sz w:val="28"/>
          <w:szCs w:val="28"/>
        </w:rPr>
        <w:t>Обучение работников по охране</w:t>
      </w:r>
      <w:proofErr w:type="gramEnd"/>
      <w:r w:rsidR="006A331F">
        <w:rPr>
          <w:rFonts w:eastAsia="Times New Roman"/>
          <w:sz w:val="28"/>
          <w:szCs w:val="28"/>
        </w:rPr>
        <w:t xml:space="preserve"> труда и проверку их знаний требований законодательства по охране труда согласно ст. 225 ТК РФ, обучение педагогических работников навыкам оказания первой помощи в соответствии со ст. 41 Федерального закона от 29.12.2012 № 273-ФЗ «Об образовании в Российской Федерации».</w:t>
      </w:r>
    </w:p>
    <w:p w:rsidR="0037661D" w:rsidRDefault="0037661D">
      <w:pPr>
        <w:spacing w:line="17" w:lineRule="exact"/>
        <w:rPr>
          <w:sz w:val="20"/>
          <w:szCs w:val="20"/>
        </w:rPr>
      </w:pPr>
    </w:p>
    <w:p w:rsidR="0037661D" w:rsidRDefault="00AA6F00">
      <w:pPr>
        <w:spacing w:line="236" w:lineRule="auto"/>
        <w:jc w:val="both"/>
        <w:rPr>
          <w:sz w:val="20"/>
          <w:szCs w:val="20"/>
        </w:rPr>
      </w:pPr>
      <w:r>
        <w:rPr>
          <w:rFonts w:eastAsia="Times New Roman"/>
          <w:sz w:val="28"/>
          <w:szCs w:val="28"/>
        </w:rPr>
        <w:t>6.1.9</w:t>
      </w:r>
      <w:r w:rsidR="006A331F">
        <w:rPr>
          <w:rFonts w:eastAsia="Times New Roman"/>
          <w:sz w:val="28"/>
          <w:szCs w:val="28"/>
        </w:rPr>
        <w:t>. Недопущение к работе лиц, не прошедших в установленном порядке обучение и инструктаж по охране труда, стажировку и проверку знаний требований охраны труда.</w:t>
      </w:r>
    </w:p>
    <w:p w:rsidR="0037661D" w:rsidRDefault="0037661D">
      <w:pPr>
        <w:spacing w:line="200" w:lineRule="exact"/>
        <w:rPr>
          <w:sz w:val="20"/>
          <w:szCs w:val="20"/>
        </w:rPr>
      </w:pPr>
    </w:p>
    <w:p w:rsidR="0037661D" w:rsidRDefault="0037661D">
      <w:pPr>
        <w:spacing w:line="200" w:lineRule="exact"/>
        <w:rPr>
          <w:sz w:val="20"/>
          <w:szCs w:val="20"/>
        </w:rPr>
      </w:pPr>
    </w:p>
    <w:p w:rsidR="0037661D" w:rsidRDefault="0037661D">
      <w:pPr>
        <w:spacing w:line="346" w:lineRule="exact"/>
        <w:rPr>
          <w:sz w:val="20"/>
          <w:szCs w:val="20"/>
        </w:rPr>
      </w:pPr>
    </w:p>
    <w:p w:rsidR="0037661D" w:rsidRDefault="006A331F">
      <w:pPr>
        <w:ind w:left="10180"/>
        <w:rPr>
          <w:sz w:val="20"/>
          <w:szCs w:val="20"/>
        </w:rPr>
      </w:pPr>
      <w:r>
        <w:rPr>
          <w:rFonts w:ascii="Courier New" w:eastAsia="Courier New" w:hAnsi="Courier New" w:cs="Courier New"/>
          <w:sz w:val="24"/>
          <w:szCs w:val="24"/>
        </w:rPr>
        <w:t>1</w:t>
      </w:r>
      <w:r w:rsidR="00DF1446">
        <w:rPr>
          <w:rFonts w:ascii="Courier New" w:eastAsia="Courier New" w:hAnsi="Courier New" w:cs="Courier New"/>
          <w:sz w:val="24"/>
          <w:szCs w:val="24"/>
        </w:rPr>
        <w:t>4</w:t>
      </w:r>
    </w:p>
    <w:p w:rsidR="0037661D" w:rsidRDefault="0037661D">
      <w:pPr>
        <w:sectPr w:rsidR="0037661D">
          <w:pgSz w:w="11900" w:h="16838"/>
          <w:pgMar w:top="726" w:right="709" w:bottom="0" w:left="720" w:header="0" w:footer="0" w:gutter="0"/>
          <w:cols w:space="720" w:equalWidth="0">
            <w:col w:w="10480"/>
          </w:cols>
        </w:sectPr>
      </w:pPr>
    </w:p>
    <w:p w:rsidR="0037661D" w:rsidRDefault="00AA6F00">
      <w:pPr>
        <w:spacing w:line="236" w:lineRule="auto"/>
        <w:ind w:right="20"/>
        <w:jc w:val="both"/>
        <w:rPr>
          <w:sz w:val="20"/>
          <w:szCs w:val="20"/>
        </w:rPr>
      </w:pPr>
      <w:r>
        <w:rPr>
          <w:rFonts w:eastAsia="Times New Roman"/>
          <w:sz w:val="28"/>
          <w:szCs w:val="28"/>
        </w:rPr>
        <w:t>6.1.10</w:t>
      </w:r>
      <w:r w:rsidR="006A331F">
        <w:rPr>
          <w:rFonts w:eastAsia="Times New Roman"/>
          <w:sz w:val="28"/>
          <w:szCs w:val="28"/>
        </w:rPr>
        <w:t>. Организацию контроля состояния условий труда на рабочих местах, а также правильности применения работниками средств индивидуальной и коллективной защиты.</w:t>
      </w:r>
    </w:p>
    <w:p w:rsidR="0037661D" w:rsidRDefault="0037661D">
      <w:pPr>
        <w:spacing w:line="15" w:lineRule="exact"/>
        <w:rPr>
          <w:sz w:val="20"/>
          <w:szCs w:val="20"/>
        </w:rPr>
      </w:pPr>
    </w:p>
    <w:p w:rsidR="0037661D" w:rsidRDefault="006A331F">
      <w:pPr>
        <w:spacing w:line="237" w:lineRule="auto"/>
        <w:jc w:val="both"/>
        <w:rPr>
          <w:sz w:val="20"/>
          <w:szCs w:val="20"/>
        </w:rPr>
      </w:pPr>
      <w:r>
        <w:rPr>
          <w:rFonts w:eastAsia="Times New Roman"/>
          <w:sz w:val="28"/>
          <w:szCs w:val="28"/>
        </w:rPr>
        <w:t>6.1.</w:t>
      </w:r>
      <w:r w:rsidR="00AA6F00">
        <w:rPr>
          <w:rFonts w:eastAsia="Times New Roman"/>
          <w:sz w:val="28"/>
          <w:szCs w:val="28"/>
        </w:rPr>
        <w:t>11</w:t>
      </w:r>
      <w:r>
        <w:rPr>
          <w:rFonts w:eastAsia="Times New Roman"/>
          <w:sz w:val="28"/>
          <w:szCs w:val="28"/>
        </w:rPr>
        <w:t>. Проведение специальной оценки условий труда в соответствии со ст. 212 ТК РФ и Федеральным законом от 28.12.13 № 426-ФЗ «О специальной оценке условий труда».</w:t>
      </w:r>
    </w:p>
    <w:p w:rsidR="0037661D" w:rsidRDefault="0037661D">
      <w:pPr>
        <w:spacing w:line="13" w:lineRule="exact"/>
        <w:rPr>
          <w:sz w:val="20"/>
          <w:szCs w:val="20"/>
        </w:rPr>
      </w:pPr>
    </w:p>
    <w:p w:rsidR="0037661D" w:rsidRDefault="00AA6F00">
      <w:pPr>
        <w:spacing w:line="236" w:lineRule="auto"/>
        <w:ind w:right="20"/>
        <w:jc w:val="both"/>
        <w:rPr>
          <w:sz w:val="20"/>
          <w:szCs w:val="20"/>
        </w:rPr>
      </w:pPr>
      <w:r>
        <w:rPr>
          <w:rFonts w:eastAsia="Times New Roman"/>
          <w:sz w:val="28"/>
          <w:szCs w:val="28"/>
        </w:rPr>
        <w:t>6.1.12</w:t>
      </w:r>
      <w:r w:rsidR="006A331F">
        <w:rPr>
          <w:rFonts w:eastAsia="Times New Roman"/>
          <w:sz w:val="28"/>
          <w:szCs w:val="28"/>
        </w:rPr>
        <w:t xml:space="preserve">. Установление предусмотренных ТК РФ гарантий и компенсаций работникам, условия труда которых по результатам специальной оценки условий труда отнесены </w:t>
      </w:r>
      <w:proofErr w:type="gramStart"/>
      <w:r w:rsidR="006A331F">
        <w:rPr>
          <w:rFonts w:eastAsia="Times New Roman"/>
          <w:sz w:val="28"/>
          <w:szCs w:val="28"/>
        </w:rPr>
        <w:t>к</w:t>
      </w:r>
      <w:proofErr w:type="gramEnd"/>
      <w:r w:rsidR="006A331F">
        <w:rPr>
          <w:rFonts w:eastAsia="Times New Roman"/>
          <w:sz w:val="28"/>
          <w:szCs w:val="28"/>
        </w:rPr>
        <w:t xml:space="preserve"> вредным и (или) опасным.</w:t>
      </w:r>
    </w:p>
    <w:p w:rsidR="0037661D" w:rsidRDefault="0037661D">
      <w:pPr>
        <w:spacing w:line="15" w:lineRule="exact"/>
        <w:rPr>
          <w:sz w:val="20"/>
          <w:szCs w:val="20"/>
        </w:rPr>
      </w:pPr>
    </w:p>
    <w:p w:rsidR="0037661D" w:rsidRDefault="006A331F">
      <w:pPr>
        <w:spacing w:line="235" w:lineRule="auto"/>
        <w:ind w:right="20"/>
        <w:jc w:val="both"/>
        <w:rPr>
          <w:sz w:val="20"/>
          <w:szCs w:val="20"/>
        </w:rPr>
      </w:pPr>
      <w:r>
        <w:rPr>
          <w:rFonts w:eastAsia="Times New Roman"/>
          <w:sz w:val="28"/>
          <w:szCs w:val="28"/>
        </w:rPr>
        <w:t>6.1.16. Проведение за счет собственных средств обязательных предварительных (при поступлении на работу) и периодических (в течение трудовой деятельности)</w:t>
      </w:r>
    </w:p>
    <w:p w:rsidR="0037661D" w:rsidRDefault="0037661D">
      <w:pPr>
        <w:spacing w:line="15" w:lineRule="exact"/>
        <w:rPr>
          <w:sz w:val="20"/>
          <w:szCs w:val="20"/>
        </w:rPr>
      </w:pPr>
    </w:p>
    <w:p w:rsidR="0037661D" w:rsidRDefault="006A331F">
      <w:pPr>
        <w:spacing w:line="237" w:lineRule="auto"/>
        <w:ind w:right="20"/>
        <w:jc w:val="both"/>
        <w:rPr>
          <w:sz w:val="20"/>
          <w:szCs w:val="20"/>
        </w:rPr>
      </w:pPr>
      <w:r>
        <w:rPr>
          <w:rFonts w:eastAsia="Times New Roman"/>
          <w:sz w:val="28"/>
          <w:szCs w:val="28"/>
        </w:rPr>
        <w:t xml:space="preserve">медицинских осмотров (обследований) в соответствии с приказом </w:t>
      </w:r>
      <w:proofErr w:type="spellStart"/>
      <w:r>
        <w:rPr>
          <w:rFonts w:eastAsia="Times New Roman"/>
          <w:sz w:val="28"/>
          <w:szCs w:val="28"/>
        </w:rPr>
        <w:t>Минздравсоцразвития</w:t>
      </w:r>
      <w:proofErr w:type="spellEnd"/>
      <w:r>
        <w:rPr>
          <w:rFonts w:eastAsia="Times New Roman"/>
          <w:sz w:val="28"/>
          <w:szCs w:val="28"/>
        </w:rPr>
        <w:t xml:space="preserve"> от 12.04.2011 № 302н, обязательных психиатрических освидетельствований педагогических работников, с сохранением за ними места работы (должности) и среднего заработка на время прохождения указанных медицинских осмотров (обследований).</w:t>
      </w:r>
    </w:p>
    <w:p w:rsidR="0037661D" w:rsidRDefault="0037661D">
      <w:pPr>
        <w:spacing w:line="19" w:lineRule="exact"/>
        <w:rPr>
          <w:sz w:val="20"/>
          <w:szCs w:val="20"/>
        </w:rPr>
      </w:pPr>
    </w:p>
    <w:p w:rsidR="0037661D" w:rsidRDefault="00AA6F00">
      <w:pPr>
        <w:spacing w:line="237" w:lineRule="auto"/>
        <w:ind w:right="20"/>
        <w:jc w:val="both"/>
        <w:rPr>
          <w:sz w:val="20"/>
          <w:szCs w:val="20"/>
        </w:rPr>
      </w:pPr>
      <w:r>
        <w:rPr>
          <w:rFonts w:eastAsia="Times New Roman"/>
          <w:sz w:val="28"/>
          <w:szCs w:val="28"/>
        </w:rPr>
        <w:t>6.1.13</w:t>
      </w:r>
      <w:r w:rsidR="006A331F">
        <w:rPr>
          <w:rFonts w:eastAsia="Times New Roman"/>
          <w:sz w:val="28"/>
          <w:szCs w:val="28"/>
        </w:rPr>
        <w:t>. Недопущение работников к исполнению ими трудовых обязанностей без прохождения обязательных медицинских осмотров (обследований), обязательных психиатрических освидетельствований, а также в случае медицинских противопоказаний.</w:t>
      </w:r>
    </w:p>
    <w:p w:rsidR="0037661D" w:rsidRDefault="0037661D">
      <w:pPr>
        <w:spacing w:line="17" w:lineRule="exact"/>
        <w:rPr>
          <w:sz w:val="20"/>
          <w:szCs w:val="20"/>
        </w:rPr>
      </w:pPr>
    </w:p>
    <w:p w:rsidR="0037661D" w:rsidRDefault="00AA6F00">
      <w:pPr>
        <w:spacing w:line="236" w:lineRule="auto"/>
        <w:ind w:right="20"/>
        <w:jc w:val="both"/>
        <w:rPr>
          <w:sz w:val="20"/>
          <w:szCs w:val="20"/>
        </w:rPr>
      </w:pPr>
      <w:r>
        <w:rPr>
          <w:rFonts w:eastAsia="Times New Roman"/>
          <w:sz w:val="28"/>
          <w:szCs w:val="28"/>
        </w:rPr>
        <w:t>6.1.14</w:t>
      </w:r>
      <w:r w:rsidR="006A331F">
        <w:rPr>
          <w:rFonts w:eastAsia="Times New Roman"/>
          <w:sz w:val="28"/>
          <w:szCs w:val="28"/>
        </w:rPr>
        <w:t>. Информирование работников об условиях и охране труда на рабочих местах, о риске повреждения здоровья и полагающихся им компенсациях и средствах индивидуальной защиты.</w:t>
      </w:r>
    </w:p>
    <w:p w:rsidR="0037661D" w:rsidRDefault="0037661D">
      <w:pPr>
        <w:spacing w:line="17" w:lineRule="exact"/>
        <w:rPr>
          <w:sz w:val="20"/>
          <w:szCs w:val="20"/>
        </w:rPr>
      </w:pPr>
    </w:p>
    <w:p w:rsidR="0037661D" w:rsidRDefault="00AA6F00">
      <w:pPr>
        <w:spacing w:line="236" w:lineRule="auto"/>
        <w:ind w:right="20"/>
        <w:jc w:val="both"/>
        <w:rPr>
          <w:sz w:val="20"/>
          <w:szCs w:val="20"/>
        </w:rPr>
      </w:pPr>
      <w:r>
        <w:rPr>
          <w:rFonts w:eastAsia="Times New Roman"/>
          <w:sz w:val="28"/>
          <w:szCs w:val="28"/>
        </w:rPr>
        <w:t>6.1.15</w:t>
      </w:r>
      <w:r w:rsidR="006A331F">
        <w:rPr>
          <w:rFonts w:eastAsia="Times New Roman"/>
          <w:sz w:val="28"/>
          <w:szCs w:val="28"/>
        </w:rPr>
        <w:t>. 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37661D" w:rsidRDefault="0037661D">
      <w:pPr>
        <w:spacing w:line="15" w:lineRule="exact"/>
        <w:rPr>
          <w:sz w:val="20"/>
          <w:szCs w:val="20"/>
        </w:rPr>
      </w:pPr>
    </w:p>
    <w:p w:rsidR="0037661D" w:rsidRDefault="00D51331">
      <w:pPr>
        <w:spacing w:line="238" w:lineRule="auto"/>
        <w:ind w:right="20"/>
        <w:jc w:val="both"/>
        <w:rPr>
          <w:sz w:val="20"/>
          <w:szCs w:val="20"/>
        </w:rPr>
      </w:pPr>
      <w:r>
        <w:rPr>
          <w:rFonts w:eastAsia="Times New Roman"/>
          <w:sz w:val="28"/>
          <w:szCs w:val="28"/>
        </w:rPr>
        <w:t>6.1.16</w:t>
      </w:r>
      <w:r w:rsidR="006A331F">
        <w:rPr>
          <w:rFonts w:eastAsia="Times New Roman"/>
          <w:sz w:val="28"/>
          <w:szCs w:val="28"/>
        </w:rPr>
        <w:t>. При отказе работника от выполнения работ в случае возникновения непосредственной опасности для его жизни и здоровья предоставление работнику другой работы на время устранения такой опасности. В случае если предоставление работнику другой работы по объективным причинам невозможно, время простоя работника до устранения опасности для его жизни и здоровья оплачивается, как по вине работодателя.</w:t>
      </w:r>
    </w:p>
    <w:p w:rsidR="0037661D" w:rsidRDefault="0037661D">
      <w:pPr>
        <w:spacing w:line="16" w:lineRule="exact"/>
        <w:rPr>
          <w:sz w:val="20"/>
          <w:szCs w:val="20"/>
        </w:rPr>
      </w:pPr>
    </w:p>
    <w:p w:rsidR="0037661D" w:rsidRDefault="00D51331">
      <w:pPr>
        <w:spacing w:line="237" w:lineRule="auto"/>
        <w:ind w:right="20"/>
        <w:jc w:val="both"/>
        <w:rPr>
          <w:sz w:val="20"/>
          <w:szCs w:val="20"/>
        </w:rPr>
      </w:pPr>
      <w:r>
        <w:rPr>
          <w:rFonts w:eastAsia="Times New Roman"/>
          <w:sz w:val="28"/>
          <w:szCs w:val="28"/>
        </w:rPr>
        <w:t>6.1.17</w:t>
      </w:r>
      <w:r w:rsidR="006A331F">
        <w:rPr>
          <w:rFonts w:eastAsia="Times New Roman"/>
          <w:sz w:val="28"/>
          <w:szCs w:val="28"/>
        </w:rPr>
        <w:t>. Расследование и учет несчастных случаев на производстве и профессиональных заболеваний в порядке, установленном Трудовым кодексом РФ, другими федеральными законами и иными нормативными правовыми актами Российской Федерации.</w:t>
      </w:r>
    </w:p>
    <w:p w:rsidR="0037661D" w:rsidRDefault="0037661D">
      <w:pPr>
        <w:spacing w:line="18" w:lineRule="exact"/>
        <w:rPr>
          <w:sz w:val="20"/>
          <w:szCs w:val="20"/>
        </w:rPr>
      </w:pPr>
    </w:p>
    <w:p w:rsidR="0037661D" w:rsidRDefault="00D51331">
      <w:pPr>
        <w:spacing w:line="237" w:lineRule="auto"/>
        <w:jc w:val="both"/>
        <w:rPr>
          <w:sz w:val="20"/>
          <w:szCs w:val="20"/>
        </w:rPr>
      </w:pPr>
      <w:r>
        <w:rPr>
          <w:rFonts w:eastAsia="Times New Roman"/>
          <w:sz w:val="28"/>
          <w:szCs w:val="28"/>
        </w:rPr>
        <w:t>6.1.18</w:t>
      </w:r>
      <w:r w:rsidR="006A331F">
        <w:rPr>
          <w:rFonts w:eastAsia="Times New Roman"/>
          <w:sz w:val="28"/>
          <w:szCs w:val="28"/>
        </w:rPr>
        <w:t>. Обязательное социальное страхование работников от несчастных случаев на производстве и профессиональных заболеваний согласно Федеральному закону от 24.06.98 г. № 125-ФЗ «Об обязательном социальном страховании от несчастных случаев на производстве и профессиональных заболеваний».</w:t>
      </w:r>
    </w:p>
    <w:p w:rsidR="0037661D" w:rsidRDefault="0037661D">
      <w:pPr>
        <w:spacing w:line="15" w:lineRule="exact"/>
        <w:rPr>
          <w:sz w:val="20"/>
          <w:szCs w:val="20"/>
        </w:rPr>
      </w:pPr>
    </w:p>
    <w:p w:rsidR="0037661D" w:rsidRDefault="00D51331">
      <w:pPr>
        <w:spacing w:line="237" w:lineRule="auto"/>
        <w:jc w:val="both"/>
        <w:rPr>
          <w:sz w:val="20"/>
          <w:szCs w:val="20"/>
        </w:rPr>
      </w:pPr>
      <w:r>
        <w:rPr>
          <w:rFonts w:eastAsia="Times New Roman"/>
          <w:sz w:val="28"/>
          <w:szCs w:val="28"/>
        </w:rPr>
        <w:t>6.1.19</w:t>
      </w:r>
      <w:r w:rsidR="006A331F">
        <w:rPr>
          <w:rFonts w:eastAsia="Times New Roman"/>
          <w:sz w:val="28"/>
          <w:szCs w:val="28"/>
        </w:rPr>
        <w:t>. Санитарно-бытовое и лечебно-профилактическое обслуживание работников в соответст</w:t>
      </w:r>
      <w:r>
        <w:rPr>
          <w:rFonts w:eastAsia="Times New Roman"/>
          <w:sz w:val="28"/>
          <w:szCs w:val="28"/>
        </w:rPr>
        <w:t>вии с требованиями охраны труда.</w:t>
      </w:r>
      <w:r w:rsidR="006A331F">
        <w:rPr>
          <w:rFonts w:eastAsia="Times New Roman"/>
          <w:sz w:val="28"/>
          <w:szCs w:val="28"/>
        </w:rPr>
        <w:t xml:space="preserve"> </w:t>
      </w:r>
    </w:p>
    <w:p w:rsidR="0037661D" w:rsidRDefault="0037661D">
      <w:pPr>
        <w:spacing w:line="17" w:lineRule="exact"/>
        <w:rPr>
          <w:sz w:val="20"/>
          <w:szCs w:val="20"/>
        </w:rPr>
      </w:pPr>
    </w:p>
    <w:p w:rsidR="0037661D" w:rsidRDefault="00D51331" w:rsidP="00D51331">
      <w:pPr>
        <w:spacing w:line="234" w:lineRule="auto"/>
        <w:ind w:right="20"/>
        <w:jc w:val="both"/>
        <w:rPr>
          <w:sz w:val="20"/>
          <w:szCs w:val="20"/>
        </w:rPr>
      </w:pPr>
      <w:r>
        <w:rPr>
          <w:rFonts w:eastAsia="Times New Roman"/>
          <w:sz w:val="28"/>
          <w:szCs w:val="28"/>
        </w:rPr>
        <w:t>6.1.20</w:t>
      </w:r>
      <w:r w:rsidR="006A331F">
        <w:rPr>
          <w:rFonts w:eastAsia="Times New Roman"/>
          <w:sz w:val="28"/>
          <w:szCs w:val="28"/>
        </w:rPr>
        <w:t xml:space="preserve">. Оснащение школы аптечками для оказания первой помощи в комплектации, утвержденной </w:t>
      </w:r>
      <w:proofErr w:type="spellStart"/>
      <w:r w:rsidR="006A331F">
        <w:rPr>
          <w:rFonts w:eastAsia="Times New Roman"/>
          <w:sz w:val="28"/>
          <w:szCs w:val="28"/>
        </w:rPr>
        <w:t>Минздравсоцразвития</w:t>
      </w:r>
      <w:proofErr w:type="spellEnd"/>
      <w:r w:rsidR="006A331F">
        <w:rPr>
          <w:rFonts w:eastAsia="Times New Roman"/>
          <w:sz w:val="28"/>
          <w:szCs w:val="28"/>
        </w:rPr>
        <w:t xml:space="preserve"> России.</w:t>
      </w:r>
    </w:p>
    <w:p w:rsidR="0037661D" w:rsidRDefault="0037661D">
      <w:pPr>
        <w:spacing w:line="223" w:lineRule="exact"/>
        <w:rPr>
          <w:sz w:val="20"/>
          <w:szCs w:val="20"/>
        </w:rPr>
      </w:pPr>
    </w:p>
    <w:p w:rsidR="0037661D" w:rsidRDefault="006A331F">
      <w:pPr>
        <w:ind w:left="10180"/>
        <w:rPr>
          <w:sz w:val="20"/>
          <w:szCs w:val="20"/>
        </w:rPr>
      </w:pPr>
      <w:r>
        <w:rPr>
          <w:rFonts w:ascii="Courier New" w:eastAsia="Courier New" w:hAnsi="Courier New" w:cs="Courier New"/>
          <w:sz w:val="24"/>
          <w:szCs w:val="24"/>
        </w:rPr>
        <w:t>1</w:t>
      </w:r>
      <w:r w:rsidR="00DF1446">
        <w:rPr>
          <w:rFonts w:ascii="Courier New" w:eastAsia="Courier New" w:hAnsi="Courier New" w:cs="Courier New"/>
          <w:sz w:val="24"/>
          <w:szCs w:val="24"/>
        </w:rPr>
        <w:t>5</w:t>
      </w:r>
    </w:p>
    <w:p w:rsidR="0037661D" w:rsidRDefault="0037661D">
      <w:pPr>
        <w:sectPr w:rsidR="0037661D">
          <w:pgSz w:w="11900" w:h="16838"/>
          <w:pgMar w:top="726" w:right="709" w:bottom="0" w:left="720" w:header="0" w:footer="0" w:gutter="0"/>
          <w:cols w:space="720" w:equalWidth="0">
            <w:col w:w="10480"/>
          </w:cols>
        </w:sectPr>
      </w:pPr>
    </w:p>
    <w:p w:rsidR="0037661D" w:rsidRPr="00006C65" w:rsidRDefault="00D51331">
      <w:pPr>
        <w:tabs>
          <w:tab w:val="left" w:pos="1400"/>
        </w:tabs>
        <w:rPr>
          <w:sz w:val="28"/>
          <w:szCs w:val="28"/>
        </w:rPr>
      </w:pPr>
      <w:r>
        <w:rPr>
          <w:rFonts w:eastAsia="Times New Roman"/>
          <w:sz w:val="28"/>
          <w:szCs w:val="28"/>
        </w:rPr>
        <w:t>6.1.21</w:t>
      </w:r>
      <w:r w:rsidR="006A331F">
        <w:rPr>
          <w:rFonts w:eastAsia="Times New Roman"/>
          <w:sz w:val="28"/>
          <w:szCs w:val="28"/>
        </w:rPr>
        <w:t>.</w:t>
      </w:r>
      <w:r w:rsidR="006A331F">
        <w:rPr>
          <w:sz w:val="20"/>
          <w:szCs w:val="20"/>
        </w:rPr>
        <w:tab/>
      </w:r>
      <w:r w:rsidR="006A331F" w:rsidRPr="00006C65">
        <w:rPr>
          <w:rFonts w:eastAsia="Times New Roman"/>
          <w:sz w:val="28"/>
          <w:szCs w:val="28"/>
        </w:rPr>
        <w:t>Разработку и реализацию программы улучшения условий и охраны труда.</w:t>
      </w:r>
    </w:p>
    <w:p w:rsidR="0037661D" w:rsidRDefault="006A331F">
      <w:pPr>
        <w:tabs>
          <w:tab w:val="left" w:pos="1400"/>
        </w:tabs>
        <w:ind w:left="700"/>
        <w:rPr>
          <w:sz w:val="20"/>
          <w:szCs w:val="20"/>
        </w:rPr>
      </w:pPr>
      <w:r>
        <w:rPr>
          <w:rFonts w:eastAsia="Times New Roman"/>
          <w:sz w:val="28"/>
          <w:szCs w:val="28"/>
        </w:rPr>
        <w:t>6.2.</w:t>
      </w:r>
      <w:r>
        <w:rPr>
          <w:sz w:val="20"/>
          <w:szCs w:val="20"/>
        </w:rPr>
        <w:tab/>
      </w:r>
      <w:r>
        <w:rPr>
          <w:rFonts w:eastAsia="Times New Roman"/>
          <w:sz w:val="28"/>
          <w:szCs w:val="28"/>
        </w:rPr>
        <w:t>Работодатель обязуется обеспечить условия и охрану труда женщин:</w:t>
      </w:r>
    </w:p>
    <w:p w:rsidR="0037661D" w:rsidRPr="00006C65" w:rsidRDefault="006A331F">
      <w:pPr>
        <w:tabs>
          <w:tab w:val="left" w:pos="6560"/>
          <w:tab w:val="left" w:pos="10320"/>
        </w:tabs>
        <w:rPr>
          <w:sz w:val="28"/>
          <w:szCs w:val="28"/>
        </w:rPr>
      </w:pPr>
      <w:r>
        <w:rPr>
          <w:rFonts w:eastAsia="Times New Roman"/>
          <w:sz w:val="28"/>
          <w:szCs w:val="28"/>
        </w:rPr>
        <w:t>6.2.1. Не допускать применение труда женщин на</w:t>
      </w:r>
      <w:r w:rsidR="00006C65">
        <w:rPr>
          <w:rFonts w:eastAsia="Times New Roman"/>
          <w:sz w:val="28"/>
          <w:szCs w:val="28"/>
        </w:rPr>
        <w:t xml:space="preserve"> </w:t>
      </w:r>
      <w:r>
        <w:rPr>
          <w:rFonts w:eastAsia="Times New Roman"/>
          <w:sz w:val="28"/>
          <w:szCs w:val="28"/>
        </w:rPr>
        <w:t xml:space="preserve">тяжелых работах и </w:t>
      </w:r>
      <w:r w:rsidRPr="00006C65">
        <w:rPr>
          <w:rFonts w:eastAsia="Times New Roman"/>
          <w:sz w:val="28"/>
          <w:szCs w:val="28"/>
        </w:rPr>
        <w:t>работах</w:t>
      </w:r>
      <w:r w:rsidR="00006C65" w:rsidRPr="00006C65">
        <w:rPr>
          <w:rFonts w:eastAsia="Times New Roman"/>
          <w:sz w:val="28"/>
          <w:szCs w:val="28"/>
        </w:rPr>
        <w:t xml:space="preserve">  </w:t>
      </w:r>
      <w:proofErr w:type="gramStart"/>
      <w:r w:rsidRPr="00006C65">
        <w:rPr>
          <w:rFonts w:eastAsia="Times New Roman"/>
          <w:sz w:val="28"/>
          <w:szCs w:val="28"/>
        </w:rPr>
        <w:t>с</w:t>
      </w:r>
      <w:proofErr w:type="gramEnd"/>
    </w:p>
    <w:p w:rsidR="0037661D" w:rsidRPr="00230F05" w:rsidRDefault="006A331F">
      <w:pPr>
        <w:tabs>
          <w:tab w:val="left" w:pos="1360"/>
          <w:tab w:val="left" w:pos="1680"/>
          <w:tab w:val="left" w:pos="2480"/>
          <w:tab w:val="left" w:pos="3840"/>
          <w:tab w:val="left" w:pos="5300"/>
          <w:tab w:val="left" w:pos="6140"/>
          <w:tab w:val="left" w:pos="6440"/>
          <w:tab w:val="left" w:pos="8200"/>
          <w:tab w:val="left" w:pos="8500"/>
        </w:tabs>
        <w:rPr>
          <w:sz w:val="28"/>
          <w:szCs w:val="28"/>
        </w:rPr>
      </w:pPr>
      <w:r>
        <w:rPr>
          <w:rFonts w:eastAsia="Times New Roman"/>
          <w:sz w:val="28"/>
          <w:szCs w:val="28"/>
        </w:rPr>
        <w:t>вредными</w:t>
      </w:r>
      <w:r>
        <w:rPr>
          <w:rFonts w:eastAsia="Times New Roman"/>
          <w:sz w:val="28"/>
          <w:szCs w:val="28"/>
        </w:rPr>
        <w:tab/>
        <w:t>и</w:t>
      </w:r>
      <w:r>
        <w:rPr>
          <w:rFonts w:eastAsia="Times New Roman"/>
          <w:sz w:val="28"/>
          <w:szCs w:val="28"/>
        </w:rPr>
        <w:tab/>
        <w:t>(или)</w:t>
      </w:r>
      <w:r>
        <w:rPr>
          <w:rFonts w:eastAsia="Times New Roman"/>
          <w:sz w:val="28"/>
          <w:szCs w:val="28"/>
        </w:rPr>
        <w:tab/>
        <w:t>опасными</w:t>
      </w:r>
      <w:r>
        <w:rPr>
          <w:rFonts w:eastAsia="Times New Roman"/>
          <w:sz w:val="28"/>
          <w:szCs w:val="28"/>
        </w:rPr>
        <w:tab/>
        <w:t>условиями</w:t>
      </w:r>
      <w:r>
        <w:rPr>
          <w:rFonts w:eastAsia="Times New Roman"/>
          <w:sz w:val="28"/>
          <w:szCs w:val="28"/>
        </w:rPr>
        <w:tab/>
        <w:t>труда</w:t>
      </w:r>
      <w:r>
        <w:rPr>
          <w:rFonts w:eastAsia="Times New Roman"/>
          <w:sz w:val="28"/>
          <w:szCs w:val="28"/>
        </w:rPr>
        <w:tab/>
        <w:t>в</w:t>
      </w:r>
      <w:r>
        <w:rPr>
          <w:rFonts w:eastAsia="Times New Roman"/>
          <w:sz w:val="28"/>
          <w:szCs w:val="28"/>
        </w:rPr>
        <w:tab/>
        <w:t>соответствии</w:t>
      </w:r>
      <w:r>
        <w:rPr>
          <w:rFonts w:eastAsia="Times New Roman"/>
          <w:sz w:val="28"/>
          <w:szCs w:val="28"/>
        </w:rPr>
        <w:tab/>
        <w:t>с</w:t>
      </w:r>
      <w:r>
        <w:rPr>
          <w:sz w:val="20"/>
          <w:szCs w:val="20"/>
        </w:rPr>
        <w:tab/>
      </w:r>
      <w:r w:rsidRPr="00230F05">
        <w:rPr>
          <w:rFonts w:eastAsia="Times New Roman"/>
          <w:sz w:val="28"/>
          <w:szCs w:val="28"/>
        </w:rPr>
        <w:t>постановлением</w:t>
      </w:r>
    </w:p>
    <w:p w:rsidR="0037661D" w:rsidRPr="00230F05" w:rsidRDefault="0037661D">
      <w:pPr>
        <w:spacing w:line="1" w:lineRule="exact"/>
        <w:rPr>
          <w:sz w:val="28"/>
          <w:szCs w:val="28"/>
        </w:rPr>
      </w:pPr>
    </w:p>
    <w:p w:rsidR="0037661D" w:rsidRPr="00230F05" w:rsidRDefault="006A331F">
      <w:pPr>
        <w:rPr>
          <w:sz w:val="28"/>
          <w:szCs w:val="28"/>
        </w:rPr>
      </w:pPr>
      <w:r w:rsidRPr="00230F05">
        <w:rPr>
          <w:rFonts w:eastAsia="Times New Roman"/>
          <w:sz w:val="28"/>
          <w:szCs w:val="28"/>
        </w:rPr>
        <w:t>Правительства РФ от 25.02.2000г. №162.</w:t>
      </w:r>
    </w:p>
    <w:p w:rsidR="0037661D" w:rsidRDefault="0037661D">
      <w:pPr>
        <w:spacing w:line="13" w:lineRule="exact"/>
        <w:rPr>
          <w:sz w:val="20"/>
          <w:szCs w:val="20"/>
        </w:rPr>
      </w:pPr>
    </w:p>
    <w:p w:rsidR="0037661D" w:rsidRDefault="006A331F">
      <w:pPr>
        <w:spacing w:line="236" w:lineRule="auto"/>
        <w:ind w:right="20"/>
        <w:jc w:val="both"/>
        <w:rPr>
          <w:sz w:val="20"/>
          <w:szCs w:val="20"/>
        </w:rPr>
      </w:pPr>
      <w:r>
        <w:rPr>
          <w:rFonts w:eastAsia="Times New Roman"/>
          <w:sz w:val="28"/>
          <w:szCs w:val="28"/>
        </w:rPr>
        <w:t>6.2.2. Исключить применение труда женщин на работах, связанных с подъемом и перемещением вручную тяжестей, превышающих предельно допустимые для них нормы, установленные законодательством.</w:t>
      </w:r>
    </w:p>
    <w:p w:rsidR="0037661D" w:rsidRDefault="0037661D">
      <w:pPr>
        <w:spacing w:line="15" w:lineRule="exact"/>
        <w:rPr>
          <w:sz w:val="20"/>
          <w:szCs w:val="20"/>
        </w:rPr>
      </w:pPr>
    </w:p>
    <w:p w:rsidR="0037661D" w:rsidRDefault="006A331F">
      <w:pPr>
        <w:spacing w:line="237" w:lineRule="auto"/>
        <w:jc w:val="both"/>
        <w:rPr>
          <w:sz w:val="20"/>
          <w:szCs w:val="20"/>
        </w:rPr>
      </w:pPr>
      <w:r>
        <w:rPr>
          <w:rFonts w:eastAsia="Times New Roman"/>
          <w:sz w:val="28"/>
          <w:szCs w:val="28"/>
        </w:rPr>
        <w:t>6.2.3. Беременных женщин в соответствии с медицинским заключением и по их заявлению переводить на другую работу, исключающую воздействие неблагоприятных производственных факторов, с сохранением среднего заработка по прежней работе.</w:t>
      </w:r>
    </w:p>
    <w:p w:rsidR="0037661D" w:rsidRDefault="0037661D">
      <w:pPr>
        <w:spacing w:line="17" w:lineRule="exact"/>
        <w:rPr>
          <w:sz w:val="20"/>
          <w:szCs w:val="20"/>
        </w:rPr>
      </w:pPr>
    </w:p>
    <w:p w:rsidR="0037661D" w:rsidRDefault="006A331F">
      <w:pPr>
        <w:spacing w:line="236" w:lineRule="auto"/>
        <w:jc w:val="both"/>
        <w:rPr>
          <w:sz w:val="20"/>
          <w:szCs w:val="20"/>
        </w:rPr>
      </w:pPr>
      <w:r>
        <w:rPr>
          <w:rFonts w:eastAsia="Times New Roman"/>
          <w:sz w:val="28"/>
          <w:szCs w:val="28"/>
        </w:rPr>
        <w:t>6.2.4. До предоставления беременной женщине другой работы, исключающей воздействие неблагоприятных производственных факторов, освободить ее от работы с сохранением среднего заработка за все пропущенные вследствие этого рабочие дни.</w:t>
      </w:r>
    </w:p>
    <w:p w:rsidR="0037661D" w:rsidRDefault="0037661D">
      <w:pPr>
        <w:spacing w:line="16" w:lineRule="exact"/>
        <w:rPr>
          <w:sz w:val="20"/>
          <w:szCs w:val="20"/>
        </w:rPr>
      </w:pPr>
    </w:p>
    <w:p w:rsidR="0037661D" w:rsidRDefault="006A331F">
      <w:pPr>
        <w:spacing w:line="237" w:lineRule="auto"/>
        <w:ind w:right="20"/>
        <w:jc w:val="both"/>
        <w:rPr>
          <w:sz w:val="20"/>
          <w:szCs w:val="20"/>
        </w:rPr>
      </w:pPr>
      <w:r>
        <w:rPr>
          <w:rFonts w:eastAsia="Times New Roman"/>
          <w:sz w:val="28"/>
          <w:szCs w:val="28"/>
        </w:rPr>
        <w:t>6.2.5. Исключить направление в служебные командировки, привлечение к сверхурочной работе, работе в ночное время, выходные и нерабочие праздничные дни беременных женщин.</w:t>
      </w:r>
    </w:p>
    <w:p w:rsidR="0037661D" w:rsidRDefault="006A331F">
      <w:pPr>
        <w:tabs>
          <w:tab w:val="left" w:pos="1400"/>
        </w:tabs>
        <w:ind w:left="700"/>
        <w:rPr>
          <w:sz w:val="20"/>
          <w:szCs w:val="20"/>
        </w:rPr>
      </w:pPr>
      <w:r>
        <w:rPr>
          <w:rFonts w:eastAsia="Times New Roman"/>
          <w:sz w:val="28"/>
          <w:szCs w:val="28"/>
        </w:rPr>
        <w:t>6.3.</w:t>
      </w:r>
      <w:r>
        <w:rPr>
          <w:sz w:val="20"/>
          <w:szCs w:val="20"/>
        </w:rPr>
        <w:tab/>
      </w:r>
      <w:r>
        <w:rPr>
          <w:rFonts w:eastAsia="Times New Roman"/>
          <w:sz w:val="28"/>
          <w:szCs w:val="28"/>
        </w:rPr>
        <w:t>Работодатель обязуется обеспечить условия и охрану труда молодежи:</w:t>
      </w:r>
    </w:p>
    <w:p w:rsidR="0037661D" w:rsidRDefault="006A331F">
      <w:pPr>
        <w:tabs>
          <w:tab w:val="left" w:pos="2220"/>
          <w:tab w:val="left" w:pos="2700"/>
          <w:tab w:val="left" w:pos="3680"/>
          <w:tab w:val="left" w:pos="4320"/>
          <w:tab w:val="left" w:pos="4640"/>
          <w:tab w:val="left" w:pos="5860"/>
          <w:tab w:val="left" w:pos="6340"/>
          <w:tab w:val="left" w:pos="8180"/>
          <w:tab w:val="left" w:pos="8760"/>
          <w:tab w:val="left" w:pos="9760"/>
        </w:tabs>
        <w:rPr>
          <w:sz w:val="20"/>
          <w:szCs w:val="20"/>
        </w:rPr>
      </w:pPr>
      <w:r>
        <w:rPr>
          <w:rFonts w:eastAsia="Times New Roman"/>
          <w:sz w:val="28"/>
          <w:szCs w:val="28"/>
        </w:rPr>
        <w:t>6.3.1. Принимать</w:t>
      </w:r>
      <w:r>
        <w:rPr>
          <w:sz w:val="20"/>
          <w:szCs w:val="20"/>
        </w:rPr>
        <w:tab/>
      </w:r>
      <w:r>
        <w:rPr>
          <w:rFonts w:eastAsia="Times New Roman"/>
          <w:sz w:val="28"/>
          <w:szCs w:val="28"/>
        </w:rPr>
        <w:t>на</w:t>
      </w:r>
      <w:r>
        <w:rPr>
          <w:rFonts w:eastAsia="Times New Roman"/>
          <w:sz w:val="28"/>
          <w:szCs w:val="28"/>
        </w:rPr>
        <w:tab/>
        <w:t>работу</w:t>
      </w:r>
      <w:r>
        <w:rPr>
          <w:rFonts w:eastAsia="Times New Roman"/>
          <w:sz w:val="28"/>
          <w:szCs w:val="28"/>
        </w:rPr>
        <w:tab/>
        <w:t>лиц</w:t>
      </w:r>
      <w:r>
        <w:rPr>
          <w:rFonts w:eastAsia="Times New Roman"/>
          <w:sz w:val="28"/>
          <w:szCs w:val="28"/>
        </w:rPr>
        <w:tab/>
        <w:t>в</w:t>
      </w:r>
      <w:r>
        <w:rPr>
          <w:rFonts w:eastAsia="Times New Roman"/>
          <w:sz w:val="28"/>
          <w:szCs w:val="28"/>
        </w:rPr>
        <w:tab/>
        <w:t>возрасте</w:t>
      </w:r>
      <w:r>
        <w:rPr>
          <w:rFonts w:eastAsia="Times New Roman"/>
          <w:sz w:val="28"/>
          <w:szCs w:val="28"/>
        </w:rPr>
        <w:tab/>
        <w:t>до</w:t>
      </w:r>
      <w:r>
        <w:rPr>
          <w:rFonts w:eastAsia="Times New Roman"/>
          <w:sz w:val="28"/>
          <w:szCs w:val="28"/>
        </w:rPr>
        <w:tab/>
        <w:t>восемнадцати</w:t>
      </w:r>
      <w:r>
        <w:rPr>
          <w:rFonts w:eastAsia="Times New Roman"/>
          <w:sz w:val="28"/>
          <w:szCs w:val="28"/>
        </w:rPr>
        <w:tab/>
        <w:t>лет</w:t>
      </w:r>
      <w:r>
        <w:rPr>
          <w:rFonts w:eastAsia="Times New Roman"/>
          <w:sz w:val="28"/>
          <w:szCs w:val="28"/>
        </w:rPr>
        <w:tab/>
        <w:t>только</w:t>
      </w:r>
      <w:r>
        <w:rPr>
          <w:rFonts w:eastAsia="Times New Roman"/>
          <w:sz w:val="28"/>
          <w:szCs w:val="28"/>
        </w:rPr>
        <w:tab/>
        <w:t>после</w:t>
      </w:r>
    </w:p>
    <w:p w:rsidR="0037661D" w:rsidRDefault="006A331F">
      <w:pPr>
        <w:rPr>
          <w:sz w:val="20"/>
          <w:szCs w:val="20"/>
        </w:rPr>
      </w:pPr>
      <w:r>
        <w:rPr>
          <w:rFonts w:eastAsia="Times New Roman"/>
          <w:sz w:val="28"/>
          <w:szCs w:val="28"/>
        </w:rPr>
        <w:t>предварительного обязательного медицинского осмотра (обследования).</w:t>
      </w:r>
    </w:p>
    <w:p w:rsidR="0037661D" w:rsidRDefault="0037661D">
      <w:pPr>
        <w:spacing w:line="12" w:lineRule="exact"/>
        <w:rPr>
          <w:sz w:val="20"/>
          <w:szCs w:val="20"/>
        </w:rPr>
      </w:pPr>
    </w:p>
    <w:p w:rsidR="0037661D" w:rsidRDefault="006A331F">
      <w:pPr>
        <w:spacing w:line="234" w:lineRule="auto"/>
        <w:rPr>
          <w:sz w:val="20"/>
          <w:szCs w:val="20"/>
        </w:rPr>
      </w:pPr>
      <w:r>
        <w:rPr>
          <w:rFonts w:eastAsia="Times New Roman"/>
          <w:sz w:val="28"/>
          <w:szCs w:val="28"/>
        </w:rPr>
        <w:t>6.3.2. Исключить переноску и передвижение работниками в возрасте до восемнадцати лет тяжестей в соответствии с постановлением Минтруда России от 7 апреля 1999 г.</w:t>
      </w:r>
    </w:p>
    <w:p w:rsidR="0037661D" w:rsidRDefault="0037661D">
      <w:pPr>
        <w:spacing w:line="4" w:lineRule="exact"/>
        <w:rPr>
          <w:sz w:val="20"/>
          <w:szCs w:val="20"/>
        </w:rPr>
      </w:pPr>
    </w:p>
    <w:p w:rsidR="0037661D" w:rsidRDefault="006A331F">
      <w:pPr>
        <w:numPr>
          <w:ilvl w:val="0"/>
          <w:numId w:val="24"/>
        </w:numPr>
        <w:tabs>
          <w:tab w:val="left" w:pos="540"/>
        </w:tabs>
        <w:ind w:left="540" w:hanging="540"/>
        <w:rPr>
          <w:rFonts w:eastAsia="Times New Roman"/>
          <w:sz w:val="28"/>
          <w:szCs w:val="28"/>
        </w:rPr>
      </w:pPr>
      <w:r>
        <w:rPr>
          <w:rFonts w:eastAsia="Times New Roman"/>
          <w:sz w:val="28"/>
          <w:szCs w:val="28"/>
        </w:rPr>
        <w:t>7.</w:t>
      </w:r>
    </w:p>
    <w:p w:rsidR="0037661D" w:rsidRDefault="0037661D">
      <w:pPr>
        <w:spacing w:line="13" w:lineRule="exact"/>
        <w:rPr>
          <w:sz w:val="20"/>
          <w:szCs w:val="20"/>
        </w:rPr>
      </w:pPr>
    </w:p>
    <w:p w:rsidR="0037661D" w:rsidRDefault="006A331F">
      <w:pPr>
        <w:spacing w:line="236" w:lineRule="auto"/>
        <w:ind w:right="20"/>
        <w:jc w:val="both"/>
        <w:rPr>
          <w:sz w:val="20"/>
          <w:szCs w:val="20"/>
        </w:rPr>
      </w:pPr>
      <w:r>
        <w:rPr>
          <w:rFonts w:eastAsia="Times New Roman"/>
          <w:sz w:val="28"/>
          <w:szCs w:val="28"/>
        </w:rPr>
        <w:t>6.3.3. Исключить направление в служебные командировки, привлечение к сверхурочной работе, работе в ночное время, в выходные и нерабочие праздничные дни работников в возрасте до восемнадцати лет.</w:t>
      </w:r>
    </w:p>
    <w:p w:rsidR="0037661D" w:rsidRDefault="0037661D">
      <w:pPr>
        <w:spacing w:line="2" w:lineRule="exact"/>
        <w:rPr>
          <w:sz w:val="20"/>
          <w:szCs w:val="20"/>
        </w:rPr>
      </w:pPr>
    </w:p>
    <w:p w:rsidR="0037661D" w:rsidRPr="00230F05" w:rsidRDefault="006A331F">
      <w:pPr>
        <w:tabs>
          <w:tab w:val="left" w:pos="1400"/>
        </w:tabs>
        <w:ind w:left="700"/>
        <w:rPr>
          <w:sz w:val="28"/>
          <w:szCs w:val="28"/>
        </w:rPr>
      </w:pPr>
      <w:r>
        <w:rPr>
          <w:rFonts w:eastAsia="Times New Roman"/>
          <w:sz w:val="28"/>
          <w:szCs w:val="28"/>
        </w:rPr>
        <w:t>6.4.</w:t>
      </w:r>
      <w:r w:rsidRPr="00230F05">
        <w:rPr>
          <w:sz w:val="28"/>
          <w:szCs w:val="28"/>
        </w:rPr>
        <w:tab/>
      </w:r>
      <w:r w:rsidRPr="00230F05">
        <w:rPr>
          <w:rFonts w:eastAsia="Times New Roman"/>
          <w:sz w:val="28"/>
          <w:szCs w:val="28"/>
        </w:rPr>
        <w:t>Работники в области охраны труда обязуются:</w:t>
      </w:r>
    </w:p>
    <w:p w:rsidR="0037661D" w:rsidRDefault="006A331F">
      <w:pPr>
        <w:rPr>
          <w:sz w:val="20"/>
          <w:szCs w:val="20"/>
        </w:rPr>
      </w:pPr>
      <w:r>
        <w:rPr>
          <w:rFonts w:eastAsia="Times New Roman"/>
          <w:sz w:val="28"/>
          <w:szCs w:val="28"/>
        </w:rPr>
        <w:t xml:space="preserve">6.4.1. Соблюдать Правила внутреннего трудового распорядка </w:t>
      </w:r>
      <w:r w:rsidR="00D51331">
        <w:rPr>
          <w:rFonts w:eastAsia="Times New Roman"/>
          <w:sz w:val="28"/>
          <w:szCs w:val="28"/>
        </w:rPr>
        <w:t>.</w:t>
      </w:r>
    </w:p>
    <w:p w:rsidR="0037661D" w:rsidRDefault="0037661D">
      <w:pPr>
        <w:spacing w:line="2" w:lineRule="exact"/>
        <w:rPr>
          <w:sz w:val="20"/>
          <w:szCs w:val="20"/>
        </w:rPr>
      </w:pPr>
    </w:p>
    <w:p w:rsidR="0037661D" w:rsidRDefault="006A331F">
      <w:pPr>
        <w:rPr>
          <w:sz w:val="20"/>
          <w:szCs w:val="20"/>
        </w:rPr>
      </w:pPr>
      <w:r>
        <w:rPr>
          <w:rFonts w:eastAsia="Times New Roman"/>
          <w:sz w:val="28"/>
          <w:szCs w:val="28"/>
        </w:rPr>
        <w:t>6.4.2. Соблюдать требования охраны труда.</w:t>
      </w:r>
    </w:p>
    <w:p w:rsidR="0037661D" w:rsidRDefault="006A331F">
      <w:pPr>
        <w:rPr>
          <w:sz w:val="20"/>
          <w:szCs w:val="20"/>
        </w:rPr>
      </w:pPr>
      <w:r>
        <w:rPr>
          <w:rFonts w:eastAsia="Times New Roman"/>
          <w:sz w:val="28"/>
          <w:szCs w:val="28"/>
        </w:rPr>
        <w:t>6.4.3. Правильно применять средства индивидуальной и коллективной защиты.</w:t>
      </w:r>
    </w:p>
    <w:p w:rsidR="0037661D" w:rsidRDefault="0037661D">
      <w:pPr>
        <w:spacing w:line="13" w:lineRule="exact"/>
        <w:rPr>
          <w:sz w:val="20"/>
          <w:szCs w:val="20"/>
        </w:rPr>
      </w:pPr>
    </w:p>
    <w:p w:rsidR="0037661D" w:rsidRDefault="006A331F">
      <w:pPr>
        <w:spacing w:line="236" w:lineRule="auto"/>
        <w:jc w:val="both"/>
        <w:rPr>
          <w:sz w:val="20"/>
          <w:szCs w:val="20"/>
        </w:rPr>
      </w:pPr>
      <w:r>
        <w:rPr>
          <w:rFonts w:eastAsia="Times New Roman"/>
          <w:sz w:val="28"/>
          <w:szCs w:val="28"/>
        </w:rPr>
        <w:t>6.4.4. Проходить обучение безопасным методам и приемам выполнения работ и оказанию первой помощи пострадавшим, инструктажи по охране труда, проверку знаний требований охраны труда.</w:t>
      </w:r>
    </w:p>
    <w:p w:rsidR="0037661D" w:rsidRDefault="0037661D">
      <w:pPr>
        <w:spacing w:line="15" w:lineRule="exact"/>
        <w:rPr>
          <w:sz w:val="20"/>
          <w:szCs w:val="20"/>
        </w:rPr>
      </w:pPr>
    </w:p>
    <w:p w:rsidR="0037661D" w:rsidRDefault="006A331F">
      <w:pPr>
        <w:spacing w:line="237" w:lineRule="auto"/>
        <w:ind w:right="20"/>
        <w:jc w:val="both"/>
        <w:rPr>
          <w:sz w:val="20"/>
          <w:szCs w:val="20"/>
        </w:rPr>
      </w:pPr>
      <w:r>
        <w:rPr>
          <w:rFonts w:eastAsia="Times New Roman"/>
          <w:sz w:val="28"/>
          <w:szCs w:val="28"/>
        </w:rPr>
        <w:t>6.4.5.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об ухудшении состояния своего здоровья.</w:t>
      </w:r>
    </w:p>
    <w:p w:rsidR="0037661D" w:rsidRDefault="0037661D">
      <w:pPr>
        <w:spacing w:line="18" w:lineRule="exact"/>
        <w:rPr>
          <w:sz w:val="20"/>
          <w:szCs w:val="20"/>
        </w:rPr>
      </w:pPr>
    </w:p>
    <w:p w:rsidR="0037661D" w:rsidRDefault="006A331F">
      <w:pPr>
        <w:spacing w:line="237" w:lineRule="auto"/>
        <w:jc w:val="both"/>
        <w:rPr>
          <w:sz w:val="20"/>
          <w:szCs w:val="20"/>
        </w:rPr>
      </w:pPr>
      <w:r>
        <w:rPr>
          <w:rFonts w:eastAsia="Times New Roman"/>
          <w:sz w:val="28"/>
          <w:szCs w:val="28"/>
        </w:rPr>
        <w:t>6.4.6. Проходить обязательные предварительные (при поступлении на работу), периодические (в течение трудовой деятельности), а также внеочередные (по направлению работодателя в случаях, предусмотренных законодательством) медицинские осмотры (обследования).</w:t>
      </w:r>
    </w:p>
    <w:p w:rsidR="0037661D" w:rsidRDefault="0037661D">
      <w:pPr>
        <w:spacing w:line="17" w:lineRule="exact"/>
        <w:rPr>
          <w:sz w:val="20"/>
          <w:szCs w:val="20"/>
        </w:rPr>
      </w:pPr>
    </w:p>
    <w:p w:rsidR="0037661D" w:rsidRDefault="006A331F">
      <w:pPr>
        <w:spacing w:line="234" w:lineRule="auto"/>
        <w:ind w:right="20"/>
        <w:jc w:val="both"/>
        <w:rPr>
          <w:sz w:val="20"/>
          <w:szCs w:val="20"/>
        </w:rPr>
      </w:pPr>
      <w:r>
        <w:rPr>
          <w:rFonts w:eastAsia="Times New Roman"/>
          <w:sz w:val="28"/>
          <w:szCs w:val="28"/>
        </w:rPr>
        <w:t>6.4.7. Проходить обязательные для работников образовательных учреждений виды вакцинации в соответствии с законодательством.</w:t>
      </w:r>
    </w:p>
    <w:p w:rsidR="0037661D" w:rsidRDefault="0037661D">
      <w:pPr>
        <w:spacing w:line="2" w:lineRule="exact"/>
        <w:rPr>
          <w:sz w:val="20"/>
          <w:szCs w:val="20"/>
        </w:rPr>
      </w:pPr>
    </w:p>
    <w:p w:rsidR="0037661D" w:rsidRPr="00230F05" w:rsidRDefault="006A331F">
      <w:pPr>
        <w:tabs>
          <w:tab w:val="left" w:pos="1400"/>
        </w:tabs>
        <w:ind w:left="700"/>
        <w:rPr>
          <w:sz w:val="28"/>
          <w:szCs w:val="28"/>
        </w:rPr>
      </w:pPr>
      <w:r>
        <w:rPr>
          <w:rFonts w:eastAsia="Times New Roman"/>
          <w:sz w:val="28"/>
          <w:szCs w:val="28"/>
        </w:rPr>
        <w:t>6.5.</w:t>
      </w:r>
      <w:r>
        <w:rPr>
          <w:sz w:val="20"/>
          <w:szCs w:val="20"/>
        </w:rPr>
        <w:tab/>
      </w:r>
      <w:r w:rsidRPr="00230F05">
        <w:rPr>
          <w:rFonts w:eastAsia="Times New Roman"/>
          <w:sz w:val="28"/>
          <w:szCs w:val="28"/>
        </w:rPr>
        <w:t>Профсоюзный комитет в области охраны труда обязуется:</w:t>
      </w:r>
    </w:p>
    <w:p w:rsidR="0037661D" w:rsidRDefault="0037661D">
      <w:pPr>
        <w:spacing w:line="13" w:lineRule="exact"/>
        <w:rPr>
          <w:sz w:val="20"/>
          <w:szCs w:val="20"/>
        </w:rPr>
      </w:pPr>
    </w:p>
    <w:p w:rsidR="0037661D" w:rsidRDefault="006A331F">
      <w:pPr>
        <w:spacing w:line="234" w:lineRule="auto"/>
        <w:ind w:right="20"/>
        <w:jc w:val="both"/>
        <w:rPr>
          <w:sz w:val="20"/>
          <w:szCs w:val="20"/>
        </w:rPr>
      </w:pPr>
      <w:r>
        <w:rPr>
          <w:rFonts w:eastAsia="Times New Roman"/>
          <w:sz w:val="28"/>
          <w:szCs w:val="28"/>
        </w:rPr>
        <w:t>6.5.1. Разрабатывать предложения по улучшению организации работы по охране труда.</w:t>
      </w:r>
    </w:p>
    <w:p w:rsidR="0037661D" w:rsidRDefault="0037661D">
      <w:pPr>
        <w:spacing w:line="225" w:lineRule="exact"/>
        <w:rPr>
          <w:sz w:val="20"/>
          <w:szCs w:val="20"/>
        </w:rPr>
      </w:pPr>
    </w:p>
    <w:p w:rsidR="0037661D" w:rsidRDefault="006A331F">
      <w:pPr>
        <w:ind w:left="10180"/>
        <w:rPr>
          <w:sz w:val="20"/>
          <w:szCs w:val="20"/>
        </w:rPr>
      </w:pPr>
      <w:r>
        <w:rPr>
          <w:rFonts w:ascii="Courier New" w:eastAsia="Courier New" w:hAnsi="Courier New" w:cs="Courier New"/>
          <w:sz w:val="24"/>
          <w:szCs w:val="24"/>
        </w:rPr>
        <w:t>1</w:t>
      </w:r>
      <w:r w:rsidR="00DF1446">
        <w:rPr>
          <w:rFonts w:ascii="Courier New" w:eastAsia="Courier New" w:hAnsi="Courier New" w:cs="Courier New"/>
          <w:sz w:val="24"/>
          <w:szCs w:val="24"/>
        </w:rPr>
        <w:t>6</w:t>
      </w:r>
    </w:p>
    <w:p w:rsidR="0037661D" w:rsidRDefault="0037661D">
      <w:pPr>
        <w:sectPr w:rsidR="0037661D">
          <w:pgSz w:w="11900" w:h="16838"/>
          <w:pgMar w:top="712" w:right="709" w:bottom="0" w:left="720" w:header="0" w:footer="0" w:gutter="0"/>
          <w:cols w:space="720" w:equalWidth="0">
            <w:col w:w="10480"/>
          </w:cols>
        </w:sectPr>
      </w:pPr>
    </w:p>
    <w:p w:rsidR="0037661D" w:rsidRDefault="006A331F">
      <w:pPr>
        <w:rPr>
          <w:sz w:val="20"/>
          <w:szCs w:val="20"/>
        </w:rPr>
      </w:pPr>
      <w:r>
        <w:rPr>
          <w:rFonts w:eastAsia="Times New Roman"/>
          <w:sz w:val="28"/>
          <w:szCs w:val="28"/>
        </w:rPr>
        <w:t xml:space="preserve">6.5.2. Осуществлять </w:t>
      </w:r>
      <w:proofErr w:type="gramStart"/>
      <w:r>
        <w:rPr>
          <w:rFonts w:eastAsia="Times New Roman"/>
          <w:sz w:val="28"/>
          <w:szCs w:val="28"/>
        </w:rPr>
        <w:t>контроль за</w:t>
      </w:r>
      <w:proofErr w:type="gramEnd"/>
      <w:r>
        <w:rPr>
          <w:rFonts w:eastAsia="Times New Roman"/>
          <w:sz w:val="28"/>
          <w:szCs w:val="28"/>
        </w:rPr>
        <w:t xml:space="preserve"> соблюдением законодательства о труде, законов и</w:t>
      </w:r>
    </w:p>
    <w:p w:rsidR="0037661D" w:rsidRDefault="006A331F">
      <w:pPr>
        <w:rPr>
          <w:sz w:val="20"/>
          <w:szCs w:val="20"/>
        </w:rPr>
      </w:pPr>
      <w:r>
        <w:rPr>
          <w:rFonts w:eastAsia="Times New Roman"/>
          <w:sz w:val="28"/>
          <w:szCs w:val="28"/>
        </w:rPr>
        <w:t>иных нормативных правовых актов об охране труда, за состоянием охраны труда.</w:t>
      </w:r>
    </w:p>
    <w:p w:rsidR="0037661D" w:rsidRDefault="006A331F">
      <w:pPr>
        <w:tabs>
          <w:tab w:val="left" w:pos="10300"/>
        </w:tabs>
        <w:rPr>
          <w:sz w:val="20"/>
          <w:szCs w:val="20"/>
        </w:rPr>
      </w:pPr>
      <w:r>
        <w:rPr>
          <w:rFonts w:eastAsia="Times New Roman"/>
          <w:sz w:val="28"/>
          <w:szCs w:val="28"/>
        </w:rPr>
        <w:t>6.5.3. Обращаться в соответствующие органы с предложениями о привлечении</w:t>
      </w:r>
      <w:r>
        <w:rPr>
          <w:sz w:val="20"/>
          <w:szCs w:val="20"/>
        </w:rPr>
        <w:tab/>
      </w:r>
      <w:proofErr w:type="gramStart"/>
      <w:r>
        <w:rPr>
          <w:rFonts w:eastAsia="Times New Roman"/>
          <w:sz w:val="28"/>
          <w:szCs w:val="28"/>
        </w:rPr>
        <w:t>к</w:t>
      </w:r>
      <w:proofErr w:type="gramEnd"/>
    </w:p>
    <w:p w:rsidR="0037661D" w:rsidRDefault="006A331F">
      <w:pPr>
        <w:tabs>
          <w:tab w:val="left" w:pos="2420"/>
          <w:tab w:val="left" w:pos="4520"/>
          <w:tab w:val="left" w:pos="5480"/>
          <w:tab w:val="left" w:pos="7120"/>
        </w:tabs>
        <w:rPr>
          <w:sz w:val="20"/>
          <w:szCs w:val="20"/>
        </w:rPr>
      </w:pPr>
      <w:r>
        <w:rPr>
          <w:rFonts w:eastAsia="Times New Roman"/>
          <w:sz w:val="28"/>
          <w:szCs w:val="28"/>
        </w:rPr>
        <w:t>ответственности</w:t>
      </w:r>
      <w:r>
        <w:rPr>
          <w:sz w:val="20"/>
          <w:szCs w:val="20"/>
        </w:rPr>
        <w:tab/>
      </w:r>
      <w:r>
        <w:rPr>
          <w:rFonts w:eastAsia="Times New Roman"/>
          <w:sz w:val="28"/>
          <w:szCs w:val="28"/>
        </w:rPr>
        <w:t>должностных</w:t>
      </w:r>
      <w:r>
        <w:rPr>
          <w:sz w:val="20"/>
          <w:szCs w:val="20"/>
        </w:rPr>
        <w:tab/>
      </w:r>
      <w:r>
        <w:rPr>
          <w:rFonts w:eastAsia="Times New Roman"/>
          <w:sz w:val="28"/>
          <w:szCs w:val="28"/>
        </w:rPr>
        <w:t>лиц,</w:t>
      </w:r>
      <w:r>
        <w:rPr>
          <w:sz w:val="20"/>
          <w:szCs w:val="20"/>
        </w:rPr>
        <w:tab/>
      </w:r>
      <w:r>
        <w:rPr>
          <w:rFonts w:eastAsia="Times New Roman"/>
          <w:sz w:val="28"/>
          <w:szCs w:val="28"/>
        </w:rPr>
        <w:t>виновных</w:t>
      </w:r>
      <w:r>
        <w:rPr>
          <w:sz w:val="20"/>
          <w:szCs w:val="20"/>
        </w:rPr>
        <w:tab/>
      </w:r>
      <w:r>
        <w:rPr>
          <w:rFonts w:eastAsia="Times New Roman"/>
          <w:sz w:val="28"/>
          <w:szCs w:val="28"/>
        </w:rPr>
        <w:t>в нарушении нормативных</w:t>
      </w:r>
    </w:p>
    <w:p w:rsidR="0037661D" w:rsidRDefault="0037661D">
      <w:pPr>
        <w:spacing w:line="1" w:lineRule="exact"/>
        <w:rPr>
          <w:sz w:val="20"/>
          <w:szCs w:val="20"/>
        </w:rPr>
      </w:pPr>
    </w:p>
    <w:p w:rsidR="0037661D" w:rsidRDefault="006A331F">
      <w:pPr>
        <w:rPr>
          <w:sz w:val="20"/>
          <w:szCs w:val="20"/>
        </w:rPr>
      </w:pPr>
      <w:r>
        <w:rPr>
          <w:rFonts w:eastAsia="Times New Roman"/>
          <w:sz w:val="28"/>
          <w:szCs w:val="28"/>
        </w:rPr>
        <w:t>требований по охране труда.</w:t>
      </w:r>
    </w:p>
    <w:p w:rsidR="0037661D" w:rsidRDefault="0037661D">
      <w:pPr>
        <w:spacing w:line="13" w:lineRule="exact"/>
        <w:rPr>
          <w:sz w:val="20"/>
          <w:szCs w:val="20"/>
        </w:rPr>
      </w:pPr>
    </w:p>
    <w:p w:rsidR="0037661D" w:rsidRDefault="006A331F">
      <w:pPr>
        <w:spacing w:line="236" w:lineRule="auto"/>
        <w:jc w:val="both"/>
        <w:rPr>
          <w:sz w:val="20"/>
          <w:szCs w:val="20"/>
        </w:rPr>
      </w:pPr>
      <w:r>
        <w:rPr>
          <w:rFonts w:eastAsia="Times New Roman"/>
          <w:sz w:val="28"/>
          <w:szCs w:val="28"/>
        </w:rPr>
        <w:t>6.5.4. Оказывать необходимую консультационную помощь работникам по вопросам охраны труда, здоровья и окружающей природной среды, регулярно проводить разъяснительную работу среди работников школы по вопросам охраны труда.</w:t>
      </w:r>
    </w:p>
    <w:p w:rsidR="0037661D" w:rsidRDefault="0037661D">
      <w:pPr>
        <w:spacing w:line="15" w:lineRule="exact"/>
        <w:rPr>
          <w:sz w:val="20"/>
          <w:szCs w:val="20"/>
        </w:rPr>
      </w:pPr>
    </w:p>
    <w:p w:rsidR="0037661D" w:rsidRDefault="006A331F" w:rsidP="00230F05">
      <w:pPr>
        <w:ind w:right="20"/>
        <w:jc w:val="both"/>
        <w:rPr>
          <w:sz w:val="20"/>
          <w:szCs w:val="20"/>
        </w:rPr>
      </w:pPr>
      <w:r>
        <w:rPr>
          <w:rFonts w:eastAsia="Times New Roman"/>
          <w:sz w:val="28"/>
          <w:szCs w:val="28"/>
        </w:rPr>
        <w:t>6.5.5. Информировать работников о происшедших несчастных случаях и авариях, о мерах по их предупреждению.</w:t>
      </w:r>
    </w:p>
    <w:p w:rsidR="0037661D" w:rsidRDefault="006A331F" w:rsidP="00230F05">
      <w:pPr>
        <w:jc w:val="both"/>
        <w:rPr>
          <w:sz w:val="20"/>
          <w:szCs w:val="20"/>
        </w:rPr>
      </w:pPr>
      <w:r>
        <w:rPr>
          <w:rFonts w:eastAsia="Times New Roman"/>
          <w:sz w:val="28"/>
          <w:szCs w:val="28"/>
        </w:rPr>
        <w:t>6.5.6. Участвовать в работе комиссии по охране труда, в проведении административно-общественного контроля состояния охраны труда в школе,</w:t>
      </w:r>
      <w:r w:rsidR="00230F05">
        <w:rPr>
          <w:sz w:val="20"/>
          <w:szCs w:val="20"/>
        </w:rPr>
        <w:t xml:space="preserve"> </w:t>
      </w:r>
      <w:r>
        <w:rPr>
          <w:rFonts w:eastAsia="Times New Roman"/>
          <w:sz w:val="28"/>
          <w:szCs w:val="28"/>
        </w:rPr>
        <w:t>выполнения мероприятий, предусмотренных коллективным договором и соглашением по охране труда, разработке локальных нормативных документов, регламентирующих вопросы охраны труда.</w:t>
      </w:r>
    </w:p>
    <w:p w:rsidR="0037661D" w:rsidRDefault="0037661D">
      <w:pPr>
        <w:spacing w:line="16" w:lineRule="exact"/>
        <w:rPr>
          <w:sz w:val="20"/>
          <w:szCs w:val="20"/>
        </w:rPr>
      </w:pPr>
    </w:p>
    <w:p w:rsidR="0037661D" w:rsidRDefault="006A331F">
      <w:pPr>
        <w:spacing w:line="237" w:lineRule="auto"/>
        <w:ind w:right="20"/>
        <w:jc w:val="both"/>
        <w:rPr>
          <w:sz w:val="20"/>
          <w:szCs w:val="20"/>
        </w:rPr>
      </w:pPr>
      <w:r>
        <w:rPr>
          <w:rFonts w:eastAsia="Times New Roman"/>
          <w:sz w:val="28"/>
          <w:szCs w:val="28"/>
        </w:rPr>
        <w:t>6.5.7. Участвовать в расследовании несчастных случаев и аварий на производстве, анализе обстоятельств и причин аварий, производственного травматизма, профессиональных заболеваний.</w:t>
      </w:r>
    </w:p>
    <w:p w:rsidR="0037661D" w:rsidRDefault="0037661D">
      <w:pPr>
        <w:spacing w:line="13" w:lineRule="exact"/>
        <w:rPr>
          <w:sz w:val="20"/>
          <w:szCs w:val="20"/>
        </w:rPr>
      </w:pPr>
    </w:p>
    <w:p w:rsidR="0037661D" w:rsidRDefault="006A331F">
      <w:pPr>
        <w:spacing w:line="234" w:lineRule="auto"/>
        <w:ind w:right="20"/>
        <w:jc w:val="both"/>
        <w:rPr>
          <w:sz w:val="20"/>
          <w:szCs w:val="20"/>
        </w:rPr>
      </w:pPr>
      <w:r>
        <w:rPr>
          <w:rFonts w:eastAsia="Times New Roman"/>
          <w:sz w:val="28"/>
          <w:szCs w:val="28"/>
        </w:rPr>
        <w:t>6.5.8. Защищать права и законные интересы членов профессионального союза по вопросам возмещения вреда, причиненного их здоровью на работе.</w:t>
      </w:r>
    </w:p>
    <w:p w:rsidR="0037661D" w:rsidRDefault="0037661D">
      <w:pPr>
        <w:spacing w:line="15" w:lineRule="exact"/>
        <w:rPr>
          <w:sz w:val="20"/>
          <w:szCs w:val="20"/>
        </w:rPr>
      </w:pPr>
    </w:p>
    <w:p w:rsidR="0037661D" w:rsidRDefault="006A331F">
      <w:pPr>
        <w:spacing w:line="237" w:lineRule="auto"/>
        <w:jc w:val="both"/>
        <w:rPr>
          <w:sz w:val="20"/>
          <w:szCs w:val="20"/>
        </w:rPr>
      </w:pPr>
      <w:r>
        <w:rPr>
          <w:rFonts w:eastAsia="Times New Roman"/>
          <w:sz w:val="28"/>
          <w:szCs w:val="28"/>
        </w:rPr>
        <w:t xml:space="preserve">6.5.9. Избрать уполномоченного инспектора профсоюза </w:t>
      </w:r>
      <w:proofErr w:type="gramStart"/>
      <w:r>
        <w:rPr>
          <w:rFonts w:eastAsia="Times New Roman"/>
          <w:sz w:val="28"/>
          <w:szCs w:val="28"/>
        </w:rPr>
        <w:t>по охране труда на общем профсоюзном собрании в соответствии с Положением об уполномоченном по охране</w:t>
      </w:r>
      <w:proofErr w:type="gramEnd"/>
      <w:r>
        <w:rPr>
          <w:rFonts w:eastAsia="Times New Roman"/>
          <w:sz w:val="28"/>
          <w:szCs w:val="28"/>
        </w:rPr>
        <w:t xml:space="preserve"> труда, утвержденного постановлением исполнительного комитета ЦС Профсоюза народного образования и науки РФ от 26.03.2013г. №13-12.</w:t>
      </w:r>
    </w:p>
    <w:p w:rsidR="0037661D" w:rsidRDefault="0037661D">
      <w:pPr>
        <w:spacing w:line="330" w:lineRule="exact"/>
        <w:rPr>
          <w:sz w:val="20"/>
          <w:szCs w:val="20"/>
        </w:rPr>
      </w:pPr>
    </w:p>
    <w:p w:rsidR="0037661D" w:rsidRDefault="006A331F">
      <w:pPr>
        <w:numPr>
          <w:ilvl w:val="0"/>
          <w:numId w:val="25"/>
        </w:numPr>
        <w:tabs>
          <w:tab w:val="left" w:pos="3000"/>
        </w:tabs>
        <w:ind w:left="3000" w:hanging="355"/>
        <w:rPr>
          <w:rFonts w:eastAsia="Times New Roman"/>
          <w:b/>
          <w:bCs/>
          <w:sz w:val="28"/>
          <w:szCs w:val="28"/>
        </w:rPr>
      </w:pPr>
      <w:r>
        <w:rPr>
          <w:rFonts w:eastAsia="Times New Roman"/>
          <w:b/>
          <w:bCs/>
          <w:sz w:val="28"/>
          <w:szCs w:val="28"/>
        </w:rPr>
        <w:t>Гарантии и компенсации работникам</w:t>
      </w:r>
    </w:p>
    <w:p w:rsidR="0037661D" w:rsidRDefault="006A331F">
      <w:pPr>
        <w:spacing w:line="236" w:lineRule="auto"/>
        <w:ind w:left="700"/>
        <w:rPr>
          <w:rFonts w:eastAsia="Times New Roman"/>
          <w:b/>
          <w:bCs/>
          <w:sz w:val="28"/>
          <w:szCs w:val="28"/>
        </w:rPr>
      </w:pPr>
      <w:r>
        <w:rPr>
          <w:rFonts w:eastAsia="Times New Roman"/>
          <w:sz w:val="28"/>
          <w:szCs w:val="28"/>
        </w:rPr>
        <w:t>7.1.   Стороны договорились, что работодатель:</w:t>
      </w:r>
    </w:p>
    <w:p w:rsidR="0037661D" w:rsidRDefault="0037661D">
      <w:pPr>
        <w:spacing w:line="13" w:lineRule="exact"/>
        <w:rPr>
          <w:sz w:val="20"/>
          <w:szCs w:val="20"/>
        </w:rPr>
      </w:pPr>
    </w:p>
    <w:p w:rsidR="0037661D" w:rsidRDefault="006A331F">
      <w:pPr>
        <w:spacing w:line="237" w:lineRule="auto"/>
        <w:ind w:right="20"/>
        <w:jc w:val="both"/>
        <w:rPr>
          <w:sz w:val="20"/>
          <w:szCs w:val="20"/>
        </w:rPr>
      </w:pPr>
      <w:r>
        <w:rPr>
          <w:rFonts w:eastAsia="Times New Roman"/>
          <w:sz w:val="28"/>
          <w:szCs w:val="28"/>
        </w:rPr>
        <w:t>7.1.1. Ходатайствует перед органом местного самоуправления о предоставлении работникам, имеющим детей дошкольного возраста, мест в дошкольных учреждениях.</w:t>
      </w:r>
    </w:p>
    <w:p w:rsidR="0037661D" w:rsidRDefault="0037661D">
      <w:pPr>
        <w:spacing w:line="17" w:lineRule="exact"/>
        <w:rPr>
          <w:sz w:val="20"/>
          <w:szCs w:val="20"/>
        </w:rPr>
      </w:pPr>
    </w:p>
    <w:p w:rsidR="0037661D" w:rsidRDefault="006A331F">
      <w:pPr>
        <w:spacing w:line="236" w:lineRule="auto"/>
        <w:jc w:val="both"/>
        <w:rPr>
          <w:sz w:val="20"/>
          <w:szCs w:val="20"/>
        </w:rPr>
      </w:pPr>
      <w:r>
        <w:rPr>
          <w:rFonts w:eastAsia="Times New Roman"/>
          <w:sz w:val="28"/>
          <w:szCs w:val="28"/>
        </w:rPr>
        <w:t>7.1.2. Оказывает материальную помощь работникам на основании их личных заявлений с учетом мнения профкома по основаниям, предусмотренным в Положении о</w:t>
      </w:r>
      <w:r w:rsidR="005F485B">
        <w:rPr>
          <w:rFonts w:eastAsia="Times New Roman"/>
          <w:sz w:val="28"/>
          <w:szCs w:val="28"/>
        </w:rPr>
        <w:t>б оплате</w:t>
      </w:r>
      <w:r w:rsidR="00D51331">
        <w:rPr>
          <w:rFonts w:eastAsia="Times New Roman"/>
          <w:sz w:val="28"/>
          <w:szCs w:val="28"/>
        </w:rPr>
        <w:t xml:space="preserve"> труда работнико</w:t>
      </w:r>
      <w:r w:rsidR="009C363C">
        <w:rPr>
          <w:rFonts w:eastAsia="Times New Roman"/>
          <w:sz w:val="28"/>
          <w:szCs w:val="28"/>
        </w:rPr>
        <w:t>в</w:t>
      </w:r>
      <w:r>
        <w:rPr>
          <w:rFonts w:eastAsia="Times New Roman"/>
          <w:sz w:val="28"/>
          <w:szCs w:val="28"/>
        </w:rPr>
        <w:t>.</w:t>
      </w:r>
    </w:p>
    <w:p w:rsidR="0037661D" w:rsidRDefault="0037661D">
      <w:pPr>
        <w:spacing w:line="1" w:lineRule="exact"/>
        <w:rPr>
          <w:sz w:val="20"/>
          <w:szCs w:val="20"/>
        </w:rPr>
      </w:pPr>
    </w:p>
    <w:p w:rsidR="0037661D" w:rsidRPr="005F485B" w:rsidRDefault="006A331F">
      <w:pPr>
        <w:tabs>
          <w:tab w:val="left" w:pos="1400"/>
        </w:tabs>
        <w:ind w:left="700"/>
        <w:rPr>
          <w:sz w:val="28"/>
          <w:szCs w:val="28"/>
        </w:rPr>
      </w:pPr>
      <w:r>
        <w:rPr>
          <w:rFonts w:eastAsia="Times New Roman"/>
          <w:sz w:val="28"/>
          <w:szCs w:val="28"/>
        </w:rPr>
        <w:t>7.2.</w:t>
      </w:r>
      <w:r>
        <w:rPr>
          <w:sz w:val="20"/>
          <w:szCs w:val="20"/>
        </w:rPr>
        <w:tab/>
      </w:r>
      <w:r w:rsidRPr="005F485B">
        <w:rPr>
          <w:rFonts w:eastAsia="Times New Roman"/>
          <w:sz w:val="28"/>
          <w:szCs w:val="28"/>
        </w:rPr>
        <w:t>Стороны договорились, что профсоюзный комитет:</w:t>
      </w:r>
    </w:p>
    <w:p w:rsidR="0037661D" w:rsidRDefault="0037661D">
      <w:pPr>
        <w:spacing w:line="13" w:lineRule="exact"/>
        <w:rPr>
          <w:sz w:val="20"/>
          <w:szCs w:val="20"/>
        </w:rPr>
      </w:pPr>
    </w:p>
    <w:p w:rsidR="0037661D" w:rsidRDefault="006A331F">
      <w:pPr>
        <w:spacing w:line="237" w:lineRule="auto"/>
        <w:ind w:right="20"/>
        <w:jc w:val="both"/>
        <w:rPr>
          <w:sz w:val="20"/>
          <w:szCs w:val="20"/>
        </w:rPr>
      </w:pPr>
      <w:r>
        <w:rPr>
          <w:rFonts w:eastAsia="Times New Roman"/>
          <w:sz w:val="28"/>
          <w:szCs w:val="28"/>
        </w:rPr>
        <w:t>7.2.1. Ведет учёт нуждающихся в санаторном лечении лиц, длительно и часто болеющих; обеспечивает целевое распределение санаторных путевок с соблюдением принципа гласности.</w:t>
      </w:r>
    </w:p>
    <w:p w:rsidR="0037661D" w:rsidRDefault="0037661D">
      <w:pPr>
        <w:spacing w:line="14" w:lineRule="exact"/>
        <w:rPr>
          <w:sz w:val="20"/>
          <w:szCs w:val="20"/>
        </w:rPr>
      </w:pPr>
    </w:p>
    <w:p w:rsidR="0037661D" w:rsidRDefault="006A331F">
      <w:pPr>
        <w:spacing w:line="234" w:lineRule="auto"/>
        <w:ind w:right="20"/>
        <w:jc w:val="both"/>
        <w:rPr>
          <w:sz w:val="20"/>
          <w:szCs w:val="20"/>
        </w:rPr>
      </w:pPr>
      <w:r>
        <w:rPr>
          <w:rFonts w:eastAsia="Times New Roman"/>
          <w:sz w:val="28"/>
          <w:szCs w:val="28"/>
        </w:rPr>
        <w:t>7.2.2. Совместно с работодателем обеспечивает эффективное использование средств фонда социального страхования на отдых детей в оздоровительных лагерях.</w:t>
      </w:r>
    </w:p>
    <w:p w:rsidR="0037661D" w:rsidRDefault="0037661D">
      <w:pPr>
        <w:spacing w:line="328" w:lineRule="exact"/>
        <w:rPr>
          <w:sz w:val="20"/>
          <w:szCs w:val="20"/>
        </w:rPr>
      </w:pPr>
    </w:p>
    <w:p w:rsidR="0037661D" w:rsidRDefault="006A331F">
      <w:pPr>
        <w:numPr>
          <w:ilvl w:val="0"/>
          <w:numId w:val="26"/>
        </w:numPr>
        <w:tabs>
          <w:tab w:val="left" w:pos="480"/>
        </w:tabs>
        <w:ind w:left="480" w:hanging="355"/>
        <w:rPr>
          <w:rFonts w:eastAsia="Times New Roman"/>
          <w:b/>
          <w:bCs/>
          <w:sz w:val="28"/>
          <w:szCs w:val="28"/>
        </w:rPr>
      </w:pPr>
      <w:r>
        <w:rPr>
          <w:rFonts w:eastAsia="Times New Roman"/>
          <w:b/>
          <w:bCs/>
          <w:sz w:val="28"/>
          <w:szCs w:val="28"/>
        </w:rPr>
        <w:t>Профессиональная подготовка, переподготовка и повышение квалификации</w:t>
      </w:r>
    </w:p>
    <w:p w:rsidR="0037661D" w:rsidRDefault="0037661D">
      <w:pPr>
        <w:spacing w:line="2" w:lineRule="exact"/>
        <w:rPr>
          <w:sz w:val="20"/>
          <w:szCs w:val="20"/>
        </w:rPr>
      </w:pPr>
    </w:p>
    <w:p w:rsidR="0037661D" w:rsidRDefault="006A331F">
      <w:pPr>
        <w:ind w:left="4680"/>
        <w:rPr>
          <w:sz w:val="20"/>
          <w:szCs w:val="20"/>
        </w:rPr>
      </w:pPr>
      <w:r>
        <w:rPr>
          <w:rFonts w:eastAsia="Times New Roman"/>
          <w:b/>
          <w:bCs/>
          <w:sz w:val="28"/>
          <w:szCs w:val="28"/>
        </w:rPr>
        <w:t>работников</w:t>
      </w:r>
    </w:p>
    <w:p w:rsidR="0037661D" w:rsidRPr="005F485B" w:rsidRDefault="006A331F">
      <w:pPr>
        <w:tabs>
          <w:tab w:val="left" w:pos="1460"/>
        </w:tabs>
        <w:ind w:left="700"/>
        <w:rPr>
          <w:sz w:val="28"/>
          <w:szCs w:val="28"/>
        </w:rPr>
      </w:pPr>
      <w:r>
        <w:rPr>
          <w:rFonts w:eastAsia="Times New Roman"/>
          <w:sz w:val="28"/>
          <w:szCs w:val="28"/>
        </w:rPr>
        <w:t>8.1.</w:t>
      </w:r>
      <w:r>
        <w:rPr>
          <w:sz w:val="20"/>
          <w:szCs w:val="20"/>
        </w:rPr>
        <w:tab/>
      </w:r>
      <w:r w:rsidRPr="005F485B">
        <w:rPr>
          <w:rFonts w:eastAsia="Times New Roman"/>
          <w:sz w:val="28"/>
          <w:szCs w:val="28"/>
        </w:rPr>
        <w:t>Стороны пришли к соглашению в том, что:</w:t>
      </w:r>
    </w:p>
    <w:p w:rsidR="0037661D" w:rsidRDefault="0037661D">
      <w:pPr>
        <w:spacing w:line="13" w:lineRule="exact"/>
        <w:rPr>
          <w:sz w:val="20"/>
          <w:szCs w:val="20"/>
        </w:rPr>
      </w:pPr>
    </w:p>
    <w:p w:rsidR="0037661D" w:rsidRDefault="006A331F">
      <w:pPr>
        <w:spacing w:line="234" w:lineRule="auto"/>
        <w:ind w:right="20"/>
        <w:rPr>
          <w:sz w:val="20"/>
          <w:szCs w:val="20"/>
        </w:rPr>
      </w:pPr>
      <w:r>
        <w:rPr>
          <w:rFonts w:eastAsia="Times New Roman"/>
          <w:sz w:val="28"/>
          <w:szCs w:val="28"/>
        </w:rPr>
        <w:t>8.1.1. Работодатель определяет необходимость профессиональной подготовки и переподготовки кадров для нужд учреждения.</w:t>
      </w:r>
    </w:p>
    <w:p w:rsidR="0037661D" w:rsidRDefault="0037661D">
      <w:pPr>
        <w:spacing w:line="200" w:lineRule="exact"/>
        <w:rPr>
          <w:sz w:val="20"/>
          <w:szCs w:val="20"/>
        </w:rPr>
      </w:pPr>
    </w:p>
    <w:p w:rsidR="0037661D" w:rsidRDefault="0037661D">
      <w:pPr>
        <w:spacing w:line="200" w:lineRule="exact"/>
        <w:rPr>
          <w:sz w:val="20"/>
          <w:szCs w:val="20"/>
        </w:rPr>
      </w:pPr>
    </w:p>
    <w:p w:rsidR="0037661D" w:rsidRDefault="0037661D">
      <w:pPr>
        <w:spacing w:line="347" w:lineRule="exact"/>
        <w:rPr>
          <w:sz w:val="20"/>
          <w:szCs w:val="20"/>
        </w:rPr>
      </w:pPr>
    </w:p>
    <w:p w:rsidR="0037661D" w:rsidRDefault="006A331F">
      <w:pPr>
        <w:ind w:left="10180"/>
        <w:rPr>
          <w:sz w:val="20"/>
          <w:szCs w:val="20"/>
        </w:rPr>
      </w:pPr>
      <w:r>
        <w:rPr>
          <w:rFonts w:ascii="Courier New" w:eastAsia="Courier New" w:hAnsi="Courier New" w:cs="Courier New"/>
          <w:sz w:val="24"/>
          <w:szCs w:val="24"/>
        </w:rPr>
        <w:t>1</w:t>
      </w:r>
      <w:r w:rsidR="00DF1446">
        <w:rPr>
          <w:rFonts w:ascii="Courier New" w:eastAsia="Courier New" w:hAnsi="Courier New" w:cs="Courier New"/>
          <w:sz w:val="24"/>
          <w:szCs w:val="24"/>
        </w:rPr>
        <w:t>7</w:t>
      </w:r>
    </w:p>
    <w:p w:rsidR="0037661D" w:rsidRDefault="0037661D">
      <w:pPr>
        <w:sectPr w:rsidR="0037661D">
          <w:pgSz w:w="11900" w:h="16838"/>
          <w:pgMar w:top="712" w:right="709" w:bottom="0" w:left="720" w:header="0" w:footer="0" w:gutter="0"/>
          <w:cols w:space="720" w:equalWidth="0">
            <w:col w:w="10480"/>
          </w:cols>
        </w:sectPr>
      </w:pPr>
    </w:p>
    <w:p w:rsidR="0037661D" w:rsidRDefault="006A331F">
      <w:pPr>
        <w:spacing w:line="237" w:lineRule="auto"/>
        <w:ind w:right="20"/>
        <w:jc w:val="both"/>
        <w:rPr>
          <w:sz w:val="20"/>
          <w:szCs w:val="20"/>
        </w:rPr>
      </w:pPr>
      <w:r>
        <w:rPr>
          <w:rFonts w:eastAsia="Times New Roman"/>
          <w:sz w:val="28"/>
          <w:szCs w:val="28"/>
        </w:rPr>
        <w:t>8.1.2. Работодатель с учетом мнения профкома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w:t>
      </w:r>
    </w:p>
    <w:p w:rsidR="0037661D" w:rsidRDefault="0037661D">
      <w:pPr>
        <w:spacing w:line="4" w:lineRule="exact"/>
        <w:rPr>
          <w:sz w:val="20"/>
          <w:szCs w:val="20"/>
        </w:rPr>
      </w:pPr>
    </w:p>
    <w:p w:rsidR="0037661D" w:rsidRDefault="006A331F">
      <w:pPr>
        <w:tabs>
          <w:tab w:val="left" w:pos="1400"/>
        </w:tabs>
        <w:ind w:left="700"/>
        <w:rPr>
          <w:sz w:val="20"/>
          <w:szCs w:val="20"/>
        </w:rPr>
      </w:pPr>
      <w:r>
        <w:rPr>
          <w:rFonts w:eastAsia="Times New Roman"/>
          <w:sz w:val="28"/>
          <w:szCs w:val="28"/>
        </w:rPr>
        <w:t>8.2.</w:t>
      </w:r>
      <w:r>
        <w:rPr>
          <w:sz w:val="20"/>
          <w:szCs w:val="20"/>
        </w:rPr>
        <w:tab/>
      </w:r>
      <w:r>
        <w:rPr>
          <w:rFonts w:eastAsia="Times New Roman"/>
          <w:sz w:val="28"/>
          <w:szCs w:val="28"/>
        </w:rPr>
        <w:t>Работодатель обязуется:</w:t>
      </w:r>
    </w:p>
    <w:p w:rsidR="0037661D" w:rsidRDefault="0037661D">
      <w:pPr>
        <w:spacing w:line="13" w:lineRule="exact"/>
        <w:rPr>
          <w:sz w:val="20"/>
          <w:szCs w:val="20"/>
        </w:rPr>
      </w:pPr>
    </w:p>
    <w:p w:rsidR="0037661D" w:rsidRDefault="006A331F">
      <w:pPr>
        <w:spacing w:line="234" w:lineRule="auto"/>
        <w:ind w:right="20"/>
        <w:jc w:val="both"/>
        <w:rPr>
          <w:sz w:val="20"/>
          <w:szCs w:val="20"/>
        </w:rPr>
      </w:pPr>
      <w:r>
        <w:rPr>
          <w:rFonts w:eastAsia="Times New Roman"/>
          <w:sz w:val="28"/>
          <w:szCs w:val="28"/>
        </w:rPr>
        <w:t>8.2.1. Обеспечить условия для повышения квалификации педагогических работников не реже чем один раз в пять лет.</w:t>
      </w:r>
    </w:p>
    <w:p w:rsidR="0037661D" w:rsidRDefault="0037661D">
      <w:pPr>
        <w:spacing w:line="15" w:lineRule="exact"/>
        <w:rPr>
          <w:sz w:val="20"/>
          <w:szCs w:val="20"/>
        </w:rPr>
      </w:pPr>
    </w:p>
    <w:p w:rsidR="0037661D" w:rsidRDefault="006A331F">
      <w:pPr>
        <w:spacing w:line="238" w:lineRule="auto"/>
        <w:ind w:right="20"/>
        <w:jc w:val="both"/>
        <w:rPr>
          <w:sz w:val="20"/>
          <w:szCs w:val="20"/>
        </w:rPr>
      </w:pPr>
      <w:r>
        <w:rPr>
          <w:rFonts w:eastAsia="Times New Roman"/>
          <w:sz w:val="28"/>
          <w:szCs w:val="28"/>
        </w:rPr>
        <w:t>8.2.2. Создавать условия для получения работниками дополнительного профессионального образования по программам повышения квалификации и программам профессиональной переподготовки в соответствии с техническим перевооружением и развитием организации, для работы в образовательном пространстве, требующем знаний языков, приемов электронного обучения, новых инструментов оценки качества знаний.</w:t>
      </w:r>
    </w:p>
    <w:p w:rsidR="0037661D" w:rsidRDefault="0037661D">
      <w:pPr>
        <w:spacing w:line="16" w:lineRule="exact"/>
        <w:rPr>
          <w:sz w:val="20"/>
          <w:szCs w:val="20"/>
        </w:rPr>
      </w:pPr>
    </w:p>
    <w:p w:rsidR="0037661D" w:rsidRDefault="006A331F">
      <w:pPr>
        <w:spacing w:line="238" w:lineRule="auto"/>
        <w:ind w:right="20"/>
        <w:jc w:val="both"/>
        <w:rPr>
          <w:sz w:val="20"/>
          <w:szCs w:val="20"/>
        </w:rPr>
      </w:pPr>
      <w:r>
        <w:rPr>
          <w:rFonts w:eastAsia="Times New Roman"/>
          <w:sz w:val="28"/>
          <w:szCs w:val="28"/>
        </w:rPr>
        <w:t xml:space="preserve">8.2.3. </w:t>
      </w:r>
      <w:proofErr w:type="gramStart"/>
      <w:r>
        <w:rPr>
          <w:rFonts w:eastAsia="Times New Roman"/>
          <w:sz w:val="28"/>
          <w:szCs w:val="28"/>
        </w:rPr>
        <w:t>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(проезд к месту обучения и обратно, при необходимости проживание) в порядке и размерах, предусмотренных для лиц, направляемых в служебные командировки (ст. 187 ТК РФ).</w:t>
      </w:r>
      <w:proofErr w:type="gramEnd"/>
    </w:p>
    <w:p w:rsidR="0037661D" w:rsidRDefault="0037661D">
      <w:pPr>
        <w:spacing w:line="17" w:lineRule="exact"/>
        <w:rPr>
          <w:sz w:val="20"/>
          <w:szCs w:val="20"/>
        </w:rPr>
      </w:pPr>
    </w:p>
    <w:p w:rsidR="0037661D" w:rsidRDefault="006A331F">
      <w:pPr>
        <w:spacing w:line="236" w:lineRule="auto"/>
        <w:jc w:val="both"/>
        <w:rPr>
          <w:sz w:val="20"/>
          <w:szCs w:val="20"/>
        </w:rPr>
      </w:pPr>
      <w:r>
        <w:rPr>
          <w:rFonts w:eastAsia="Times New Roman"/>
          <w:sz w:val="28"/>
          <w:szCs w:val="28"/>
        </w:rPr>
        <w:t>8.2.4. Предоставлять гарантии и компенсации работникам, совмещающим работу с получением высшего и среднего профессионального образования, в соответствии с гл. 26 ТК РФ.</w:t>
      </w:r>
    </w:p>
    <w:p w:rsidR="0037661D" w:rsidRDefault="0037661D">
      <w:pPr>
        <w:spacing w:line="15" w:lineRule="exact"/>
        <w:rPr>
          <w:sz w:val="20"/>
          <w:szCs w:val="20"/>
        </w:rPr>
      </w:pPr>
    </w:p>
    <w:p w:rsidR="0037661D" w:rsidRDefault="006A331F">
      <w:pPr>
        <w:spacing w:line="238" w:lineRule="auto"/>
        <w:jc w:val="both"/>
        <w:rPr>
          <w:sz w:val="20"/>
          <w:szCs w:val="20"/>
        </w:rPr>
      </w:pPr>
      <w:r>
        <w:rPr>
          <w:rFonts w:eastAsia="Times New Roman"/>
          <w:sz w:val="28"/>
          <w:szCs w:val="28"/>
        </w:rPr>
        <w:t>8.2.5. Обеспечивать прохождение педагогическими работниками аттестации в соответствии с Порядком аттестации педагогических работников государственных и муниципальных образовательных учреждений и по ее результатам устанавливать работникам соответствующую полученным квалификационным категориям оплату труда.</w:t>
      </w:r>
    </w:p>
    <w:p w:rsidR="0037661D" w:rsidRDefault="0037661D">
      <w:pPr>
        <w:spacing w:line="14" w:lineRule="exact"/>
        <w:rPr>
          <w:sz w:val="20"/>
          <w:szCs w:val="20"/>
        </w:rPr>
      </w:pPr>
    </w:p>
    <w:p w:rsidR="0037661D" w:rsidRDefault="006A331F">
      <w:pPr>
        <w:spacing w:line="237" w:lineRule="auto"/>
        <w:ind w:right="20"/>
        <w:jc w:val="both"/>
        <w:rPr>
          <w:sz w:val="20"/>
          <w:szCs w:val="20"/>
        </w:rPr>
      </w:pPr>
      <w:r>
        <w:rPr>
          <w:rFonts w:eastAsia="Times New Roman"/>
          <w:sz w:val="28"/>
          <w:szCs w:val="28"/>
        </w:rPr>
        <w:t>8.2.6. Содействовать профессиональной и социальной адаптации, закреплению на рабочих местах и профессиональному росту молодых педагогов, в том числе через организацию наставничества.</w:t>
      </w:r>
    </w:p>
    <w:p w:rsidR="0037661D" w:rsidRDefault="0037661D">
      <w:pPr>
        <w:spacing w:line="13" w:lineRule="exact"/>
        <w:rPr>
          <w:sz w:val="20"/>
          <w:szCs w:val="20"/>
        </w:rPr>
      </w:pPr>
    </w:p>
    <w:p w:rsidR="0037661D" w:rsidRDefault="006A331F">
      <w:pPr>
        <w:spacing w:line="234" w:lineRule="auto"/>
        <w:ind w:right="20"/>
        <w:jc w:val="both"/>
        <w:rPr>
          <w:sz w:val="20"/>
          <w:szCs w:val="20"/>
        </w:rPr>
      </w:pPr>
      <w:r>
        <w:rPr>
          <w:rFonts w:eastAsia="Times New Roman"/>
          <w:sz w:val="28"/>
          <w:szCs w:val="28"/>
        </w:rPr>
        <w:t>8.2.7. Привлекать молодых педагогов к активному участию в различных формах государственно-общественного управления.</w:t>
      </w:r>
    </w:p>
    <w:p w:rsidR="0037661D" w:rsidRDefault="0037661D">
      <w:pPr>
        <w:spacing w:line="328" w:lineRule="exact"/>
        <w:rPr>
          <w:sz w:val="20"/>
          <w:szCs w:val="20"/>
        </w:rPr>
      </w:pPr>
    </w:p>
    <w:p w:rsidR="0037661D" w:rsidRDefault="006A331F">
      <w:pPr>
        <w:numPr>
          <w:ilvl w:val="0"/>
          <w:numId w:val="27"/>
        </w:numPr>
        <w:tabs>
          <w:tab w:val="left" w:pos="1400"/>
        </w:tabs>
        <w:ind w:left="1400" w:hanging="358"/>
        <w:rPr>
          <w:rFonts w:eastAsia="Times New Roman"/>
          <w:b/>
          <w:bCs/>
          <w:sz w:val="28"/>
          <w:szCs w:val="28"/>
        </w:rPr>
      </w:pPr>
      <w:r>
        <w:rPr>
          <w:rFonts w:eastAsia="Times New Roman"/>
          <w:b/>
          <w:bCs/>
          <w:sz w:val="28"/>
          <w:szCs w:val="28"/>
        </w:rPr>
        <w:t>Гарантии прав профсоюзной организации и членов профсоюза</w:t>
      </w:r>
    </w:p>
    <w:p w:rsidR="0037661D" w:rsidRDefault="006A331F">
      <w:pPr>
        <w:spacing w:line="236" w:lineRule="auto"/>
        <w:ind w:left="700"/>
        <w:rPr>
          <w:rFonts w:eastAsia="Times New Roman"/>
          <w:b/>
          <w:bCs/>
          <w:sz w:val="28"/>
          <w:szCs w:val="28"/>
        </w:rPr>
      </w:pPr>
      <w:r>
        <w:rPr>
          <w:rFonts w:eastAsia="Times New Roman"/>
          <w:sz w:val="28"/>
          <w:szCs w:val="28"/>
        </w:rPr>
        <w:t>9.1.   Работодатель:</w:t>
      </w:r>
    </w:p>
    <w:p w:rsidR="0037661D" w:rsidRDefault="0037661D">
      <w:pPr>
        <w:spacing w:line="13" w:lineRule="exact"/>
        <w:rPr>
          <w:sz w:val="20"/>
          <w:szCs w:val="20"/>
        </w:rPr>
      </w:pPr>
    </w:p>
    <w:p w:rsidR="0037661D" w:rsidRDefault="006A331F">
      <w:pPr>
        <w:spacing w:line="238" w:lineRule="auto"/>
        <w:ind w:right="20"/>
        <w:jc w:val="both"/>
        <w:rPr>
          <w:sz w:val="20"/>
          <w:szCs w:val="20"/>
        </w:rPr>
      </w:pPr>
      <w:r>
        <w:rPr>
          <w:rFonts w:eastAsia="Times New Roman"/>
          <w:sz w:val="28"/>
          <w:szCs w:val="28"/>
        </w:rPr>
        <w:t xml:space="preserve">9.1.1. Обязуется способствовать функционированию первичной профсоюзной организации </w:t>
      </w:r>
      <w:r w:rsidR="00010AB4">
        <w:rPr>
          <w:rFonts w:eastAsia="Times New Roman"/>
          <w:sz w:val="28"/>
          <w:szCs w:val="28"/>
        </w:rPr>
        <w:t xml:space="preserve">школы, </w:t>
      </w:r>
      <w:r>
        <w:rPr>
          <w:rFonts w:eastAsia="Times New Roman"/>
          <w:sz w:val="28"/>
          <w:szCs w:val="28"/>
        </w:rPr>
        <w:t>соблюдать права и гарантии профсоюза в соответствии с Трудовым кодексом Российской Федерации, Федеральным законом «О профессиональных союзах, их правах и гарантиях деятельности», другими нормативными правовыми актами, настоящим коллективным договором, не допуская ограничения установленных законодательством прав и гарантий профсоюзной деятельности.</w:t>
      </w:r>
    </w:p>
    <w:p w:rsidR="0037661D" w:rsidRDefault="0037661D">
      <w:pPr>
        <w:spacing w:line="22" w:lineRule="exact"/>
        <w:rPr>
          <w:sz w:val="20"/>
          <w:szCs w:val="20"/>
        </w:rPr>
      </w:pPr>
    </w:p>
    <w:p w:rsidR="0037661D" w:rsidRDefault="006A331F">
      <w:pPr>
        <w:spacing w:line="234" w:lineRule="auto"/>
        <w:jc w:val="both"/>
        <w:rPr>
          <w:sz w:val="20"/>
          <w:szCs w:val="20"/>
        </w:rPr>
      </w:pPr>
      <w:r>
        <w:rPr>
          <w:rFonts w:eastAsia="Times New Roman"/>
          <w:sz w:val="28"/>
          <w:szCs w:val="28"/>
        </w:rPr>
        <w:t>9.1.2. Принимает решения с учетом мнения профкома в случаях, предусмотренных законодательством и настоящим коллективным договором.</w:t>
      </w:r>
    </w:p>
    <w:p w:rsidR="0037661D" w:rsidRDefault="0037661D">
      <w:pPr>
        <w:spacing w:line="2" w:lineRule="exact"/>
        <w:rPr>
          <w:sz w:val="20"/>
          <w:szCs w:val="20"/>
        </w:rPr>
      </w:pPr>
    </w:p>
    <w:p w:rsidR="0037661D" w:rsidRDefault="006A331F">
      <w:pPr>
        <w:rPr>
          <w:sz w:val="20"/>
          <w:szCs w:val="20"/>
        </w:rPr>
      </w:pPr>
      <w:r>
        <w:rPr>
          <w:rFonts w:eastAsia="Times New Roman"/>
          <w:sz w:val="28"/>
          <w:szCs w:val="28"/>
        </w:rPr>
        <w:t>9.1.3. По согласованию с профкомом рассматривает следующие вопросы:</w:t>
      </w:r>
    </w:p>
    <w:p w:rsidR="0037661D" w:rsidRDefault="0037661D">
      <w:pPr>
        <w:spacing w:line="13" w:lineRule="exact"/>
        <w:rPr>
          <w:sz w:val="20"/>
          <w:szCs w:val="20"/>
        </w:rPr>
      </w:pPr>
    </w:p>
    <w:p w:rsidR="0037661D" w:rsidRDefault="006A331F">
      <w:pPr>
        <w:numPr>
          <w:ilvl w:val="0"/>
          <w:numId w:val="28"/>
        </w:numPr>
        <w:tabs>
          <w:tab w:val="left" w:pos="264"/>
        </w:tabs>
        <w:spacing w:line="234" w:lineRule="auto"/>
        <w:ind w:right="20"/>
        <w:rPr>
          <w:rFonts w:eastAsia="Times New Roman"/>
          <w:sz w:val="28"/>
          <w:szCs w:val="28"/>
        </w:rPr>
      </w:pPr>
      <w:r>
        <w:rPr>
          <w:rFonts w:eastAsia="Times New Roman"/>
          <w:sz w:val="28"/>
          <w:szCs w:val="28"/>
        </w:rPr>
        <w:t>расторжение трудового договора по инициативе работодателя с работниками, являющимися членами профсоюза (ст.82, 374 ТК РФ);</w:t>
      </w:r>
    </w:p>
    <w:p w:rsidR="0037661D" w:rsidRDefault="0037661D">
      <w:pPr>
        <w:spacing w:line="200" w:lineRule="exact"/>
        <w:rPr>
          <w:sz w:val="20"/>
          <w:szCs w:val="20"/>
        </w:rPr>
      </w:pPr>
    </w:p>
    <w:p w:rsidR="0037661D" w:rsidRDefault="0037661D">
      <w:pPr>
        <w:spacing w:line="225" w:lineRule="exact"/>
        <w:rPr>
          <w:sz w:val="20"/>
          <w:szCs w:val="20"/>
        </w:rPr>
      </w:pPr>
    </w:p>
    <w:p w:rsidR="0037661D" w:rsidRDefault="006A331F">
      <w:pPr>
        <w:ind w:left="10180"/>
        <w:rPr>
          <w:sz w:val="20"/>
          <w:szCs w:val="20"/>
        </w:rPr>
      </w:pPr>
      <w:r>
        <w:rPr>
          <w:rFonts w:ascii="Courier New" w:eastAsia="Courier New" w:hAnsi="Courier New" w:cs="Courier New"/>
          <w:sz w:val="24"/>
          <w:szCs w:val="24"/>
        </w:rPr>
        <w:t>1</w:t>
      </w:r>
      <w:r w:rsidR="00DF1446">
        <w:rPr>
          <w:rFonts w:ascii="Courier New" w:eastAsia="Courier New" w:hAnsi="Courier New" w:cs="Courier New"/>
          <w:sz w:val="24"/>
          <w:szCs w:val="24"/>
        </w:rPr>
        <w:t>8</w:t>
      </w:r>
    </w:p>
    <w:p w:rsidR="0037661D" w:rsidRDefault="0037661D">
      <w:pPr>
        <w:sectPr w:rsidR="0037661D">
          <w:pgSz w:w="11900" w:h="16838"/>
          <w:pgMar w:top="726" w:right="709" w:bottom="0" w:left="720" w:header="0" w:footer="0" w:gutter="0"/>
          <w:cols w:space="720" w:equalWidth="0">
            <w:col w:w="10480"/>
          </w:cols>
        </w:sectPr>
      </w:pPr>
    </w:p>
    <w:p w:rsidR="0037661D" w:rsidRDefault="006A331F">
      <w:pPr>
        <w:numPr>
          <w:ilvl w:val="0"/>
          <w:numId w:val="29"/>
        </w:numPr>
        <w:tabs>
          <w:tab w:val="left" w:pos="160"/>
        </w:tabs>
        <w:ind w:left="160" w:hanging="160"/>
        <w:rPr>
          <w:rFonts w:eastAsia="Times New Roman"/>
          <w:sz w:val="28"/>
          <w:szCs w:val="28"/>
        </w:rPr>
      </w:pPr>
      <w:r>
        <w:rPr>
          <w:rFonts w:eastAsia="Times New Roman"/>
          <w:sz w:val="28"/>
          <w:szCs w:val="28"/>
        </w:rPr>
        <w:t>разделение рабочего времени на части (ст. 105 ТК РФ);</w:t>
      </w:r>
    </w:p>
    <w:p w:rsidR="0037661D" w:rsidRDefault="006A331F">
      <w:pPr>
        <w:numPr>
          <w:ilvl w:val="0"/>
          <w:numId w:val="29"/>
        </w:numPr>
        <w:tabs>
          <w:tab w:val="left" w:pos="160"/>
        </w:tabs>
        <w:ind w:left="160" w:hanging="160"/>
        <w:rPr>
          <w:rFonts w:eastAsia="Times New Roman"/>
          <w:sz w:val="28"/>
          <w:szCs w:val="28"/>
        </w:rPr>
      </w:pPr>
      <w:r>
        <w:rPr>
          <w:rFonts w:eastAsia="Times New Roman"/>
          <w:sz w:val="28"/>
          <w:szCs w:val="28"/>
        </w:rPr>
        <w:t>привлечение к работе в выходные и нерабочие праздничные дни (ст.113 ТК РФ);</w:t>
      </w:r>
    </w:p>
    <w:p w:rsidR="0037661D" w:rsidRDefault="006A331F">
      <w:pPr>
        <w:numPr>
          <w:ilvl w:val="0"/>
          <w:numId w:val="29"/>
        </w:numPr>
        <w:tabs>
          <w:tab w:val="left" w:pos="160"/>
        </w:tabs>
        <w:ind w:left="160" w:hanging="160"/>
        <w:rPr>
          <w:rFonts w:eastAsia="Times New Roman"/>
          <w:sz w:val="28"/>
          <w:szCs w:val="28"/>
        </w:rPr>
      </w:pPr>
      <w:r>
        <w:rPr>
          <w:rFonts w:eastAsia="Times New Roman"/>
          <w:sz w:val="28"/>
          <w:szCs w:val="28"/>
        </w:rPr>
        <w:t>очередность предоставления отпусков (ст. 123 ТК РФ);</w:t>
      </w:r>
    </w:p>
    <w:p w:rsidR="0037661D" w:rsidRDefault="0037661D">
      <w:pPr>
        <w:spacing w:line="13" w:lineRule="exact"/>
        <w:rPr>
          <w:rFonts w:eastAsia="Times New Roman"/>
          <w:sz w:val="28"/>
          <w:szCs w:val="28"/>
        </w:rPr>
      </w:pPr>
    </w:p>
    <w:p w:rsidR="0037661D" w:rsidRDefault="006A331F">
      <w:pPr>
        <w:numPr>
          <w:ilvl w:val="0"/>
          <w:numId w:val="29"/>
        </w:numPr>
        <w:tabs>
          <w:tab w:val="left" w:pos="214"/>
        </w:tabs>
        <w:spacing w:line="235" w:lineRule="auto"/>
        <w:ind w:right="20"/>
        <w:rPr>
          <w:rFonts w:eastAsia="Times New Roman"/>
          <w:sz w:val="28"/>
          <w:szCs w:val="28"/>
        </w:rPr>
      </w:pPr>
      <w:r>
        <w:rPr>
          <w:rFonts w:eastAsia="Times New Roman"/>
          <w:sz w:val="28"/>
          <w:szCs w:val="28"/>
        </w:rPr>
        <w:t>принятие локальных нормативных актов, устанавливающих систему оплаты труда работников (ст. 135 ТК РФ);</w:t>
      </w:r>
    </w:p>
    <w:p w:rsidR="0037661D" w:rsidRDefault="0037661D">
      <w:pPr>
        <w:spacing w:line="1" w:lineRule="exact"/>
        <w:rPr>
          <w:rFonts w:eastAsia="Times New Roman"/>
          <w:sz w:val="28"/>
          <w:szCs w:val="28"/>
        </w:rPr>
      </w:pPr>
    </w:p>
    <w:p w:rsidR="0037661D" w:rsidRDefault="006A331F">
      <w:pPr>
        <w:numPr>
          <w:ilvl w:val="0"/>
          <w:numId w:val="29"/>
        </w:numPr>
        <w:tabs>
          <w:tab w:val="left" w:pos="160"/>
        </w:tabs>
        <w:ind w:left="160" w:hanging="160"/>
        <w:rPr>
          <w:rFonts w:eastAsia="Times New Roman"/>
          <w:sz w:val="28"/>
          <w:szCs w:val="28"/>
        </w:rPr>
      </w:pPr>
      <w:r>
        <w:rPr>
          <w:rFonts w:eastAsia="Times New Roman"/>
          <w:sz w:val="28"/>
          <w:szCs w:val="28"/>
        </w:rPr>
        <w:t>принятие Правил внутреннего трудового распорядка (ст. 190 ТК РФ);</w:t>
      </w:r>
    </w:p>
    <w:p w:rsidR="0037661D" w:rsidRDefault="0037661D">
      <w:pPr>
        <w:spacing w:line="12" w:lineRule="exact"/>
        <w:rPr>
          <w:rFonts w:eastAsia="Times New Roman"/>
          <w:sz w:val="28"/>
          <w:szCs w:val="28"/>
        </w:rPr>
      </w:pPr>
    </w:p>
    <w:p w:rsidR="0037661D" w:rsidRDefault="006A331F">
      <w:pPr>
        <w:numPr>
          <w:ilvl w:val="0"/>
          <w:numId w:val="29"/>
        </w:numPr>
        <w:tabs>
          <w:tab w:val="left" w:pos="245"/>
        </w:tabs>
        <w:spacing w:line="234" w:lineRule="auto"/>
        <w:ind w:right="20"/>
        <w:rPr>
          <w:rFonts w:eastAsia="Times New Roman"/>
          <w:sz w:val="28"/>
          <w:szCs w:val="28"/>
        </w:rPr>
      </w:pPr>
      <w:r>
        <w:rPr>
          <w:rFonts w:eastAsia="Times New Roman"/>
          <w:sz w:val="28"/>
          <w:szCs w:val="28"/>
        </w:rPr>
        <w:t>принятие других локальных нормативных актов, переч</w:t>
      </w:r>
      <w:r w:rsidR="00010AB4">
        <w:rPr>
          <w:rFonts w:eastAsia="Times New Roman"/>
          <w:sz w:val="28"/>
          <w:szCs w:val="28"/>
        </w:rPr>
        <w:t>ень которых определен в Уставе школы</w:t>
      </w:r>
      <w:r>
        <w:rPr>
          <w:rFonts w:eastAsia="Times New Roman"/>
          <w:sz w:val="28"/>
          <w:szCs w:val="28"/>
        </w:rPr>
        <w:t>;</w:t>
      </w:r>
    </w:p>
    <w:p w:rsidR="0037661D" w:rsidRDefault="0037661D">
      <w:pPr>
        <w:spacing w:line="2" w:lineRule="exact"/>
        <w:rPr>
          <w:rFonts w:eastAsia="Times New Roman"/>
          <w:sz w:val="28"/>
          <w:szCs w:val="28"/>
        </w:rPr>
      </w:pPr>
    </w:p>
    <w:p w:rsidR="0037661D" w:rsidRDefault="006A331F">
      <w:pPr>
        <w:numPr>
          <w:ilvl w:val="0"/>
          <w:numId w:val="29"/>
        </w:numPr>
        <w:tabs>
          <w:tab w:val="left" w:pos="160"/>
        </w:tabs>
        <w:ind w:left="160" w:hanging="160"/>
        <w:rPr>
          <w:rFonts w:eastAsia="Times New Roman"/>
          <w:sz w:val="28"/>
          <w:szCs w:val="28"/>
        </w:rPr>
      </w:pPr>
      <w:r>
        <w:rPr>
          <w:rFonts w:eastAsia="Times New Roman"/>
          <w:sz w:val="28"/>
          <w:szCs w:val="28"/>
        </w:rPr>
        <w:t>применение систем нормирования труда (ст. 159 ТК РФ);</w:t>
      </w:r>
    </w:p>
    <w:p w:rsidR="0037661D" w:rsidRDefault="006A331F">
      <w:pPr>
        <w:numPr>
          <w:ilvl w:val="0"/>
          <w:numId w:val="29"/>
        </w:numPr>
        <w:tabs>
          <w:tab w:val="left" w:pos="160"/>
        </w:tabs>
        <w:ind w:left="160" w:hanging="160"/>
        <w:rPr>
          <w:rFonts w:eastAsia="Times New Roman"/>
          <w:sz w:val="28"/>
          <w:szCs w:val="28"/>
        </w:rPr>
      </w:pPr>
      <w:r>
        <w:rPr>
          <w:rFonts w:eastAsia="Times New Roman"/>
          <w:sz w:val="28"/>
          <w:szCs w:val="28"/>
        </w:rPr>
        <w:t>массовые увольнения (ст. 180 ТК РФ);</w:t>
      </w:r>
    </w:p>
    <w:p w:rsidR="0037661D" w:rsidRDefault="0037661D">
      <w:pPr>
        <w:spacing w:line="1" w:lineRule="exact"/>
        <w:rPr>
          <w:rFonts w:eastAsia="Times New Roman"/>
          <w:sz w:val="28"/>
          <w:szCs w:val="28"/>
        </w:rPr>
      </w:pPr>
    </w:p>
    <w:p w:rsidR="0037661D" w:rsidRDefault="006A331F">
      <w:pPr>
        <w:numPr>
          <w:ilvl w:val="0"/>
          <w:numId w:val="29"/>
        </w:numPr>
        <w:tabs>
          <w:tab w:val="left" w:pos="220"/>
        </w:tabs>
        <w:ind w:left="220" w:hanging="220"/>
        <w:rPr>
          <w:rFonts w:eastAsia="Times New Roman"/>
          <w:sz w:val="28"/>
          <w:szCs w:val="28"/>
        </w:rPr>
      </w:pPr>
      <w:r>
        <w:rPr>
          <w:rFonts w:eastAsia="Times New Roman"/>
          <w:sz w:val="28"/>
          <w:szCs w:val="28"/>
        </w:rPr>
        <w:t>установление перечня должностей работников с ненормированным рабочим днем</w:t>
      </w:r>
    </w:p>
    <w:p w:rsidR="0037661D" w:rsidRDefault="006A331F">
      <w:pPr>
        <w:rPr>
          <w:rFonts w:eastAsia="Times New Roman"/>
          <w:sz w:val="28"/>
          <w:szCs w:val="28"/>
        </w:rPr>
      </w:pPr>
      <w:r>
        <w:rPr>
          <w:rFonts w:eastAsia="Times New Roman"/>
          <w:sz w:val="28"/>
          <w:szCs w:val="28"/>
        </w:rPr>
        <w:t>(ст. 101 ТК РФ);</w:t>
      </w:r>
    </w:p>
    <w:p w:rsidR="0037661D" w:rsidRDefault="006A331F">
      <w:pPr>
        <w:numPr>
          <w:ilvl w:val="0"/>
          <w:numId w:val="29"/>
        </w:numPr>
        <w:tabs>
          <w:tab w:val="left" w:pos="160"/>
        </w:tabs>
        <w:ind w:left="160" w:hanging="160"/>
        <w:rPr>
          <w:rFonts w:eastAsia="Times New Roman"/>
          <w:sz w:val="28"/>
          <w:szCs w:val="28"/>
        </w:rPr>
      </w:pPr>
      <w:r>
        <w:rPr>
          <w:rFonts w:eastAsia="Times New Roman"/>
          <w:sz w:val="28"/>
          <w:szCs w:val="28"/>
        </w:rPr>
        <w:t>составление графиков сменности (ст. 103 ТК РФ);</w:t>
      </w:r>
    </w:p>
    <w:p w:rsidR="0037661D" w:rsidRDefault="0037661D">
      <w:pPr>
        <w:spacing w:line="12" w:lineRule="exact"/>
        <w:rPr>
          <w:rFonts w:eastAsia="Times New Roman"/>
          <w:sz w:val="28"/>
          <w:szCs w:val="28"/>
        </w:rPr>
      </w:pPr>
    </w:p>
    <w:p w:rsidR="0037661D" w:rsidRDefault="006A331F">
      <w:pPr>
        <w:numPr>
          <w:ilvl w:val="0"/>
          <w:numId w:val="29"/>
        </w:numPr>
        <w:tabs>
          <w:tab w:val="left" w:pos="166"/>
        </w:tabs>
        <w:spacing w:line="235" w:lineRule="auto"/>
        <w:rPr>
          <w:rFonts w:eastAsia="Times New Roman"/>
          <w:sz w:val="28"/>
          <w:szCs w:val="28"/>
        </w:rPr>
      </w:pPr>
      <w:r>
        <w:rPr>
          <w:rFonts w:eastAsia="Times New Roman"/>
          <w:sz w:val="28"/>
          <w:szCs w:val="28"/>
        </w:rPr>
        <w:t>установление размеров доплат к заработной плате за вредные и (или) опасные и иные особые условия труда (ст. 218 ТК РФ);</w:t>
      </w:r>
    </w:p>
    <w:p w:rsidR="0037661D" w:rsidRDefault="0037661D">
      <w:pPr>
        <w:spacing w:line="13" w:lineRule="exact"/>
        <w:rPr>
          <w:rFonts w:eastAsia="Times New Roman"/>
          <w:sz w:val="28"/>
          <w:szCs w:val="28"/>
        </w:rPr>
      </w:pPr>
    </w:p>
    <w:p w:rsidR="0037661D" w:rsidRDefault="006A331F">
      <w:pPr>
        <w:numPr>
          <w:ilvl w:val="0"/>
          <w:numId w:val="29"/>
        </w:numPr>
        <w:tabs>
          <w:tab w:val="left" w:pos="192"/>
        </w:tabs>
        <w:spacing w:line="234" w:lineRule="auto"/>
        <w:ind w:right="20"/>
        <w:rPr>
          <w:rFonts w:eastAsia="Times New Roman"/>
          <w:sz w:val="28"/>
          <w:szCs w:val="28"/>
        </w:rPr>
      </w:pPr>
      <w:r>
        <w:rPr>
          <w:rFonts w:eastAsia="Times New Roman"/>
          <w:sz w:val="28"/>
          <w:szCs w:val="28"/>
        </w:rPr>
        <w:t>снятие дисциплинарных взысканий до истечения 1 года со дня его применения (ст. 194 ТК РФ);</w:t>
      </w:r>
    </w:p>
    <w:p w:rsidR="0037661D" w:rsidRDefault="0037661D">
      <w:pPr>
        <w:spacing w:line="17" w:lineRule="exact"/>
        <w:rPr>
          <w:rFonts w:eastAsia="Times New Roman"/>
          <w:sz w:val="28"/>
          <w:szCs w:val="28"/>
        </w:rPr>
      </w:pPr>
    </w:p>
    <w:p w:rsidR="0037661D" w:rsidRDefault="006A331F">
      <w:pPr>
        <w:numPr>
          <w:ilvl w:val="0"/>
          <w:numId w:val="29"/>
        </w:numPr>
        <w:tabs>
          <w:tab w:val="left" w:pos="252"/>
        </w:tabs>
        <w:spacing w:line="234" w:lineRule="auto"/>
        <w:ind w:right="20"/>
        <w:jc w:val="both"/>
        <w:rPr>
          <w:rFonts w:eastAsia="Times New Roman"/>
          <w:sz w:val="28"/>
          <w:szCs w:val="28"/>
        </w:rPr>
      </w:pPr>
      <w:r>
        <w:rPr>
          <w:rFonts w:eastAsia="Times New Roman"/>
          <w:sz w:val="28"/>
          <w:szCs w:val="28"/>
        </w:rPr>
        <w:t>определение форм профессиональной подготовки, переподготовки и повышения квалификации работников, перечень необходимых профессий и специальностей</w:t>
      </w:r>
    </w:p>
    <w:p w:rsidR="0037661D" w:rsidRDefault="0037661D">
      <w:pPr>
        <w:spacing w:line="2" w:lineRule="exact"/>
        <w:rPr>
          <w:rFonts w:eastAsia="Times New Roman"/>
          <w:sz w:val="28"/>
          <w:szCs w:val="28"/>
        </w:rPr>
      </w:pPr>
    </w:p>
    <w:p w:rsidR="0037661D" w:rsidRDefault="006A331F">
      <w:pPr>
        <w:rPr>
          <w:rFonts w:eastAsia="Times New Roman"/>
          <w:sz w:val="28"/>
          <w:szCs w:val="28"/>
        </w:rPr>
      </w:pPr>
      <w:r>
        <w:rPr>
          <w:rFonts w:eastAsia="Times New Roman"/>
          <w:sz w:val="28"/>
          <w:szCs w:val="28"/>
        </w:rPr>
        <w:t>(ст.196 ТК РФ);</w:t>
      </w:r>
    </w:p>
    <w:p w:rsidR="0037661D" w:rsidRDefault="0037661D">
      <w:pPr>
        <w:spacing w:line="15" w:lineRule="exact"/>
        <w:rPr>
          <w:rFonts w:eastAsia="Times New Roman"/>
          <w:sz w:val="28"/>
          <w:szCs w:val="28"/>
        </w:rPr>
      </w:pPr>
    </w:p>
    <w:p w:rsidR="0037661D" w:rsidRDefault="006A331F">
      <w:pPr>
        <w:spacing w:line="237" w:lineRule="auto"/>
        <w:ind w:right="20"/>
        <w:jc w:val="both"/>
        <w:rPr>
          <w:rFonts w:eastAsia="Times New Roman"/>
          <w:sz w:val="28"/>
          <w:szCs w:val="28"/>
        </w:rPr>
      </w:pPr>
      <w:r>
        <w:rPr>
          <w:rFonts w:eastAsia="Times New Roman"/>
          <w:sz w:val="28"/>
          <w:szCs w:val="28"/>
        </w:rPr>
        <w:t>9.1.4. Включает членов профкома в состав комиссий школы по тарификации, аттестации педагогических работников, охране труда, расследованию несчастных случаев на производстве, социальному страхованию и других, курирующих вопросы социально-трудовых прав и гарантий работников.</w:t>
      </w:r>
    </w:p>
    <w:p w:rsidR="0037661D" w:rsidRDefault="0037661D">
      <w:pPr>
        <w:spacing w:line="4" w:lineRule="exact"/>
        <w:rPr>
          <w:rFonts w:eastAsia="Times New Roman"/>
          <w:sz w:val="28"/>
          <w:szCs w:val="28"/>
        </w:rPr>
      </w:pPr>
    </w:p>
    <w:p w:rsidR="0037661D" w:rsidRDefault="006A331F">
      <w:pPr>
        <w:rPr>
          <w:rFonts w:eastAsia="Times New Roman"/>
          <w:sz w:val="28"/>
          <w:szCs w:val="28"/>
        </w:rPr>
      </w:pPr>
      <w:r>
        <w:rPr>
          <w:rFonts w:eastAsia="Times New Roman"/>
          <w:sz w:val="28"/>
          <w:szCs w:val="28"/>
        </w:rPr>
        <w:t>9.1.5. Предоставляет профкому безвозмездно:</w:t>
      </w:r>
    </w:p>
    <w:p w:rsidR="0037661D" w:rsidRDefault="0037661D">
      <w:pPr>
        <w:spacing w:line="12" w:lineRule="exact"/>
        <w:rPr>
          <w:rFonts w:eastAsia="Times New Roman"/>
          <w:sz w:val="28"/>
          <w:szCs w:val="28"/>
        </w:rPr>
      </w:pPr>
    </w:p>
    <w:p w:rsidR="0037661D" w:rsidRDefault="006A331F" w:rsidP="005F485B">
      <w:pPr>
        <w:numPr>
          <w:ilvl w:val="0"/>
          <w:numId w:val="29"/>
        </w:numPr>
        <w:tabs>
          <w:tab w:val="left" w:pos="564"/>
        </w:tabs>
        <w:spacing w:line="234" w:lineRule="auto"/>
        <w:jc w:val="both"/>
        <w:rPr>
          <w:rFonts w:eastAsia="Times New Roman"/>
          <w:sz w:val="28"/>
          <w:szCs w:val="28"/>
        </w:rPr>
      </w:pPr>
      <w:r>
        <w:rPr>
          <w:rFonts w:eastAsia="Times New Roman"/>
          <w:sz w:val="28"/>
          <w:szCs w:val="28"/>
        </w:rPr>
        <w:t>помещения для проведения собраний, заседаний, хранения документации, проведения оздоровительной, культурно-массовой работы;</w:t>
      </w:r>
    </w:p>
    <w:p w:rsidR="0037661D" w:rsidRDefault="0037661D" w:rsidP="005F485B">
      <w:pPr>
        <w:spacing w:line="4" w:lineRule="exact"/>
        <w:jc w:val="both"/>
        <w:rPr>
          <w:rFonts w:eastAsia="Times New Roman"/>
          <w:sz w:val="28"/>
          <w:szCs w:val="28"/>
        </w:rPr>
      </w:pPr>
    </w:p>
    <w:p w:rsidR="0037661D" w:rsidRDefault="006A331F" w:rsidP="005F485B">
      <w:pPr>
        <w:numPr>
          <w:ilvl w:val="0"/>
          <w:numId w:val="29"/>
        </w:numPr>
        <w:tabs>
          <w:tab w:val="left" w:pos="160"/>
        </w:tabs>
        <w:ind w:left="160" w:hanging="160"/>
        <w:jc w:val="both"/>
        <w:rPr>
          <w:rFonts w:eastAsia="Times New Roman"/>
          <w:sz w:val="28"/>
          <w:szCs w:val="28"/>
        </w:rPr>
      </w:pPr>
      <w:r>
        <w:rPr>
          <w:rFonts w:eastAsia="Times New Roman"/>
          <w:sz w:val="28"/>
          <w:szCs w:val="28"/>
        </w:rPr>
        <w:t>возможность размещения информации в доступном для всех работников месте;</w:t>
      </w:r>
    </w:p>
    <w:p w:rsidR="0037661D" w:rsidRDefault="0037661D" w:rsidP="005F485B">
      <w:pPr>
        <w:spacing w:line="13" w:lineRule="exact"/>
        <w:jc w:val="both"/>
        <w:rPr>
          <w:rFonts w:eastAsia="Times New Roman"/>
          <w:sz w:val="28"/>
          <w:szCs w:val="28"/>
        </w:rPr>
      </w:pPr>
    </w:p>
    <w:p w:rsidR="0037661D" w:rsidRDefault="006A331F" w:rsidP="005F485B">
      <w:pPr>
        <w:numPr>
          <w:ilvl w:val="0"/>
          <w:numId w:val="29"/>
        </w:numPr>
        <w:tabs>
          <w:tab w:val="left" w:pos="247"/>
        </w:tabs>
        <w:spacing w:line="234" w:lineRule="auto"/>
        <w:ind w:right="20"/>
        <w:jc w:val="both"/>
        <w:rPr>
          <w:rFonts w:eastAsia="Times New Roman"/>
          <w:sz w:val="28"/>
          <w:szCs w:val="28"/>
        </w:rPr>
      </w:pPr>
      <w:r>
        <w:rPr>
          <w:rFonts w:eastAsia="Times New Roman"/>
          <w:sz w:val="28"/>
          <w:szCs w:val="28"/>
        </w:rPr>
        <w:t>право пользоваться оргтехникой, средствами связи, в том числе компьютерным оборудованием, электронной почтой и Интернет;</w:t>
      </w:r>
    </w:p>
    <w:p w:rsidR="0037661D" w:rsidRDefault="0037661D" w:rsidP="005F485B">
      <w:pPr>
        <w:spacing w:line="2" w:lineRule="exact"/>
        <w:jc w:val="both"/>
        <w:rPr>
          <w:rFonts w:eastAsia="Times New Roman"/>
          <w:sz w:val="28"/>
          <w:szCs w:val="28"/>
        </w:rPr>
      </w:pPr>
    </w:p>
    <w:p w:rsidR="0037661D" w:rsidRDefault="006A331F" w:rsidP="005F485B">
      <w:pPr>
        <w:numPr>
          <w:ilvl w:val="0"/>
          <w:numId w:val="29"/>
        </w:numPr>
        <w:tabs>
          <w:tab w:val="left" w:pos="160"/>
        </w:tabs>
        <w:ind w:left="160" w:hanging="160"/>
        <w:jc w:val="both"/>
        <w:rPr>
          <w:rFonts w:eastAsia="Times New Roman"/>
          <w:sz w:val="28"/>
          <w:szCs w:val="28"/>
        </w:rPr>
      </w:pPr>
      <w:r>
        <w:rPr>
          <w:rFonts w:eastAsia="Times New Roman"/>
          <w:sz w:val="28"/>
          <w:szCs w:val="28"/>
        </w:rPr>
        <w:t>необходимые нормативные правовые документы.</w:t>
      </w:r>
    </w:p>
    <w:p w:rsidR="0037661D" w:rsidRDefault="0037661D">
      <w:pPr>
        <w:spacing w:line="13" w:lineRule="exact"/>
        <w:rPr>
          <w:sz w:val="20"/>
          <w:szCs w:val="20"/>
        </w:rPr>
      </w:pPr>
    </w:p>
    <w:p w:rsidR="0037661D" w:rsidRDefault="006A331F">
      <w:pPr>
        <w:spacing w:line="238" w:lineRule="auto"/>
        <w:jc w:val="both"/>
        <w:rPr>
          <w:sz w:val="20"/>
          <w:szCs w:val="20"/>
        </w:rPr>
      </w:pPr>
      <w:r>
        <w:rPr>
          <w:rFonts w:eastAsia="Times New Roman"/>
          <w:sz w:val="28"/>
          <w:szCs w:val="28"/>
        </w:rPr>
        <w:t>9.1.6. Обеспечивает перечисление при наличии письменных заявлений работников, являющихся членами профсоюза, а также других работников, не являющихся членами профсоюза, членских профсоюзных взносов из заработной платы работников в размере не менее одного процента от ежемесячной заработной платы и других доходов, связанных с их трудовой деятельностью. Членские взносы перечисляются в день выплаты заработной платы, задержка перечисления средств не допускается.</w:t>
      </w:r>
    </w:p>
    <w:p w:rsidR="0037661D" w:rsidRDefault="0037661D">
      <w:pPr>
        <w:spacing w:line="17" w:lineRule="exact"/>
        <w:rPr>
          <w:sz w:val="20"/>
          <w:szCs w:val="20"/>
        </w:rPr>
      </w:pPr>
    </w:p>
    <w:p w:rsidR="0037661D" w:rsidRDefault="006A331F">
      <w:pPr>
        <w:spacing w:line="238" w:lineRule="auto"/>
        <w:jc w:val="both"/>
        <w:rPr>
          <w:sz w:val="20"/>
          <w:szCs w:val="20"/>
        </w:rPr>
      </w:pPr>
      <w:r>
        <w:rPr>
          <w:rFonts w:eastAsia="Times New Roman"/>
          <w:sz w:val="28"/>
          <w:szCs w:val="28"/>
        </w:rPr>
        <w:t>9.1.7. На время участия в работе конференций, пленумов, собраний, других мероприятий, созываемых профсоюзом работников народного образования и науки РФ на муниципальном, региональном, всероссийском уровнях освобождает председателя первичной профсоюзной организации и членов профкома, уполномоченного инспектора профсоюза по охране труда от работы с сохранением средней заработной платы.</w:t>
      </w:r>
    </w:p>
    <w:p w:rsidR="0037661D" w:rsidRDefault="0037661D">
      <w:pPr>
        <w:spacing w:line="16" w:lineRule="exact"/>
        <w:rPr>
          <w:sz w:val="20"/>
          <w:szCs w:val="20"/>
        </w:rPr>
      </w:pPr>
    </w:p>
    <w:p w:rsidR="0037661D" w:rsidRDefault="006A331F">
      <w:pPr>
        <w:spacing w:line="234" w:lineRule="auto"/>
        <w:jc w:val="both"/>
        <w:rPr>
          <w:sz w:val="20"/>
          <w:szCs w:val="20"/>
        </w:rPr>
      </w:pPr>
      <w:r>
        <w:rPr>
          <w:rFonts w:eastAsia="Times New Roman"/>
          <w:sz w:val="28"/>
          <w:szCs w:val="28"/>
        </w:rPr>
        <w:t xml:space="preserve">9.1.8. Не препятствует членам профсоюзных органов в посещении школы с целью получения информации и осуществления </w:t>
      </w:r>
      <w:proofErr w:type="gramStart"/>
      <w:r>
        <w:rPr>
          <w:rFonts w:eastAsia="Times New Roman"/>
          <w:sz w:val="28"/>
          <w:szCs w:val="28"/>
        </w:rPr>
        <w:t>контроля за</w:t>
      </w:r>
      <w:proofErr w:type="gramEnd"/>
      <w:r>
        <w:rPr>
          <w:rFonts w:eastAsia="Times New Roman"/>
          <w:sz w:val="28"/>
          <w:szCs w:val="28"/>
        </w:rPr>
        <w:t xml:space="preserve"> выполнением трудового</w:t>
      </w:r>
    </w:p>
    <w:p w:rsidR="0037661D" w:rsidRDefault="0037661D">
      <w:pPr>
        <w:spacing w:line="200" w:lineRule="exact"/>
        <w:rPr>
          <w:sz w:val="20"/>
          <w:szCs w:val="20"/>
        </w:rPr>
      </w:pPr>
    </w:p>
    <w:p w:rsidR="0037661D" w:rsidRDefault="0037661D">
      <w:pPr>
        <w:spacing w:line="225" w:lineRule="exact"/>
        <w:rPr>
          <w:sz w:val="20"/>
          <w:szCs w:val="20"/>
        </w:rPr>
      </w:pPr>
    </w:p>
    <w:p w:rsidR="0037661D" w:rsidRDefault="00DF1446">
      <w:pPr>
        <w:ind w:left="10180"/>
        <w:rPr>
          <w:sz w:val="20"/>
          <w:szCs w:val="20"/>
        </w:rPr>
      </w:pPr>
      <w:r>
        <w:rPr>
          <w:rFonts w:ascii="Courier New" w:eastAsia="Courier New" w:hAnsi="Courier New" w:cs="Courier New"/>
          <w:sz w:val="24"/>
          <w:szCs w:val="24"/>
        </w:rPr>
        <w:t>19</w:t>
      </w:r>
    </w:p>
    <w:p w:rsidR="0037661D" w:rsidRDefault="0037661D">
      <w:pPr>
        <w:sectPr w:rsidR="0037661D">
          <w:pgSz w:w="11900" w:h="16838"/>
          <w:pgMar w:top="712" w:right="709" w:bottom="0" w:left="720" w:header="0" w:footer="0" w:gutter="0"/>
          <w:cols w:space="720" w:equalWidth="0">
            <w:col w:w="10480"/>
          </w:cols>
        </w:sectPr>
      </w:pPr>
    </w:p>
    <w:p w:rsidR="0037661D" w:rsidRDefault="006A331F">
      <w:pPr>
        <w:spacing w:line="234" w:lineRule="auto"/>
        <w:ind w:right="20"/>
        <w:jc w:val="both"/>
        <w:rPr>
          <w:sz w:val="20"/>
          <w:szCs w:val="20"/>
        </w:rPr>
      </w:pPr>
      <w:r>
        <w:rPr>
          <w:rFonts w:eastAsia="Times New Roman"/>
          <w:sz w:val="28"/>
          <w:szCs w:val="28"/>
        </w:rPr>
        <w:t>законодательства, Устава учреждения, Правил внутреннего трудового распорядка, соблюдением социальных гарантий и обеспечением охраны труда.</w:t>
      </w:r>
    </w:p>
    <w:p w:rsidR="0037661D" w:rsidRDefault="0037661D">
      <w:pPr>
        <w:spacing w:line="15" w:lineRule="exact"/>
        <w:rPr>
          <w:sz w:val="20"/>
          <w:szCs w:val="20"/>
        </w:rPr>
      </w:pPr>
    </w:p>
    <w:p w:rsidR="0037661D" w:rsidRDefault="006A331F">
      <w:pPr>
        <w:spacing w:line="237" w:lineRule="auto"/>
        <w:ind w:right="20"/>
        <w:jc w:val="both"/>
        <w:rPr>
          <w:sz w:val="20"/>
          <w:szCs w:val="20"/>
        </w:rPr>
      </w:pPr>
      <w:r>
        <w:rPr>
          <w:rFonts w:eastAsia="Times New Roman"/>
          <w:sz w:val="28"/>
          <w:szCs w:val="28"/>
        </w:rPr>
        <w:t>9.1.9. Предоставляет профсоюзным органам по их запросам информацию, сведения и разъяснения по вопросам условий и охраны труда, заработной платы, другим социально-экономическим вопросам.</w:t>
      </w:r>
    </w:p>
    <w:p w:rsidR="0037661D" w:rsidRDefault="0037661D">
      <w:pPr>
        <w:spacing w:line="14" w:lineRule="exact"/>
        <w:rPr>
          <w:sz w:val="20"/>
          <w:szCs w:val="20"/>
        </w:rPr>
      </w:pPr>
    </w:p>
    <w:p w:rsidR="0037661D" w:rsidRDefault="006A331F">
      <w:pPr>
        <w:spacing w:line="234" w:lineRule="auto"/>
        <w:ind w:right="20"/>
        <w:jc w:val="both"/>
        <w:rPr>
          <w:sz w:val="20"/>
          <w:szCs w:val="20"/>
        </w:rPr>
      </w:pPr>
      <w:r>
        <w:rPr>
          <w:rFonts w:eastAsia="Times New Roman"/>
          <w:sz w:val="28"/>
          <w:szCs w:val="28"/>
        </w:rPr>
        <w:t>9.1.10. Своевременно рассматривает представления профсоюзных органов о нарушениях законодательства о труде, принимает меры по устранению нарушений.</w:t>
      </w:r>
    </w:p>
    <w:p w:rsidR="0037661D" w:rsidRDefault="0037661D">
      <w:pPr>
        <w:spacing w:line="15" w:lineRule="exact"/>
        <w:rPr>
          <w:sz w:val="20"/>
          <w:szCs w:val="20"/>
        </w:rPr>
      </w:pPr>
    </w:p>
    <w:p w:rsidR="0037661D" w:rsidRDefault="006A331F">
      <w:pPr>
        <w:spacing w:line="236" w:lineRule="auto"/>
        <w:ind w:right="20" w:firstLine="708"/>
        <w:jc w:val="both"/>
        <w:rPr>
          <w:sz w:val="20"/>
          <w:szCs w:val="20"/>
        </w:rPr>
      </w:pPr>
      <w:r>
        <w:rPr>
          <w:rFonts w:eastAsia="Times New Roman"/>
          <w:sz w:val="28"/>
          <w:szCs w:val="28"/>
        </w:rPr>
        <w:t>9.2. Стороны признают гарантии работников, избранных в профсоюзный комитет первичной профсоюзной организации М</w:t>
      </w:r>
      <w:r w:rsidR="00466B3C">
        <w:rPr>
          <w:rFonts w:eastAsia="Times New Roman"/>
          <w:sz w:val="28"/>
          <w:szCs w:val="28"/>
        </w:rPr>
        <w:t>Б</w:t>
      </w:r>
      <w:r>
        <w:rPr>
          <w:rFonts w:eastAsia="Times New Roman"/>
          <w:sz w:val="28"/>
          <w:szCs w:val="28"/>
        </w:rPr>
        <w:t xml:space="preserve">ОУ </w:t>
      </w:r>
      <w:r w:rsidR="00466B3C">
        <w:rPr>
          <w:rFonts w:eastAsia="Times New Roman"/>
          <w:sz w:val="28"/>
          <w:szCs w:val="28"/>
        </w:rPr>
        <w:t>«</w:t>
      </w:r>
      <w:proofErr w:type="spellStart"/>
      <w:r w:rsidR="00466B3C">
        <w:rPr>
          <w:rFonts w:eastAsia="Times New Roman"/>
          <w:sz w:val="28"/>
          <w:szCs w:val="28"/>
        </w:rPr>
        <w:t>Гаврилово</w:t>
      </w:r>
      <w:proofErr w:type="spellEnd"/>
      <w:r w:rsidR="00466B3C">
        <w:rPr>
          <w:rFonts w:eastAsia="Times New Roman"/>
          <w:sz w:val="28"/>
          <w:szCs w:val="28"/>
        </w:rPr>
        <w:t xml:space="preserve">-Посадская СШ № 2 </w:t>
      </w:r>
      <w:r w:rsidR="005F485B">
        <w:rPr>
          <w:rFonts w:eastAsia="Times New Roman"/>
          <w:sz w:val="28"/>
          <w:szCs w:val="28"/>
        </w:rPr>
        <w:t>»</w:t>
      </w:r>
      <w:r>
        <w:rPr>
          <w:rFonts w:eastAsia="Times New Roman"/>
          <w:sz w:val="28"/>
          <w:szCs w:val="28"/>
        </w:rPr>
        <w:t xml:space="preserve"> и не освобожденных от основной работы, в том числе:</w:t>
      </w:r>
    </w:p>
    <w:p w:rsidR="0037661D" w:rsidRDefault="0037661D">
      <w:pPr>
        <w:spacing w:line="17" w:lineRule="exact"/>
        <w:rPr>
          <w:sz w:val="20"/>
          <w:szCs w:val="20"/>
        </w:rPr>
      </w:pPr>
    </w:p>
    <w:p w:rsidR="0037661D" w:rsidRDefault="006A331F">
      <w:pPr>
        <w:spacing w:line="237" w:lineRule="auto"/>
        <w:ind w:right="20"/>
        <w:jc w:val="both"/>
        <w:rPr>
          <w:sz w:val="20"/>
          <w:szCs w:val="20"/>
        </w:rPr>
      </w:pPr>
      <w:r>
        <w:rPr>
          <w:rFonts w:eastAsia="Times New Roman"/>
          <w:sz w:val="28"/>
          <w:szCs w:val="28"/>
        </w:rPr>
        <w:t>9.2.1. Работники, входящие в состав профсоюзного комитета, не могут быть подвергнуты дисциплинарному взысканию (за исключением увольнения в качестве дисциплинарного взыскания) без предварительного согласия профсоюзного комитета, членами которого они являются, а председатель первичной профсоюзной организации</w:t>
      </w:r>
    </w:p>
    <w:p w:rsidR="0037661D" w:rsidRDefault="0037661D">
      <w:pPr>
        <w:spacing w:line="15" w:lineRule="exact"/>
        <w:rPr>
          <w:sz w:val="20"/>
          <w:szCs w:val="20"/>
        </w:rPr>
      </w:pPr>
    </w:p>
    <w:p w:rsidR="0037661D" w:rsidRDefault="006A331F">
      <w:pPr>
        <w:numPr>
          <w:ilvl w:val="0"/>
          <w:numId w:val="30"/>
        </w:numPr>
        <w:tabs>
          <w:tab w:val="left" w:pos="295"/>
        </w:tabs>
        <w:spacing w:line="237" w:lineRule="auto"/>
        <w:ind w:right="20"/>
        <w:jc w:val="both"/>
        <w:rPr>
          <w:rFonts w:eastAsia="Times New Roman"/>
          <w:sz w:val="28"/>
          <w:szCs w:val="28"/>
        </w:rPr>
      </w:pPr>
      <w:r>
        <w:rPr>
          <w:rFonts w:eastAsia="Times New Roman"/>
          <w:sz w:val="28"/>
          <w:szCs w:val="28"/>
        </w:rPr>
        <w:t>без предварительного согласия вышестоящего профсоюзного органа. 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w:t>
      </w:r>
    </w:p>
    <w:p w:rsidR="0037661D" w:rsidRDefault="0037661D">
      <w:pPr>
        <w:spacing w:line="17" w:lineRule="exact"/>
        <w:rPr>
          <w:sz w:val="20"/>
          <w:szCs w:val="20"/>
        </w:rPr>
      </w:pPr>
    </w:p>
    <w:p w:rsidR="0037661D" w:rsidRDefault="006A331F">
      <w:pPr>
        <w:spacing w:line="238" w:lineRule="auto"/>
        <w:jc w:val="both"/>
        <w:rPr>
          <w:sz w:val="20"/>
          <w:szCs w:val="20"/>
        </w:rPr>
      </w:pPr>
      <w:r>
        <w:rPr>
          <w:rFonts w:eastAsia="Times New Roman"/>
          <w:sz w:val="28"/>
          <w:szCs w:val="28"/>
        </w:rPr>
        <w:t xml:space="preserve">9.2.2. </w:t>
      </w:r>
      <w:proofErr w:type="gramStart"/>
      <w:r>
        <w:rPr>
          <w:rFonts w:eastAsia="Times New Roman"/>
          <w:sz w:val="28"/>
          <w:szCs w:val="28"/>
        </w:rPr>
        <w:t>Расторжение трудового договора по инициативе работодателя (кроме увольнения по п. 1, 5, 6, 7, 8, 10, 11 ст. 81, п. 2 ст. 336 ТК РФ) с работниками, входящими в состав профкома, допускается помимо соблюдения общего порядка увольнения только с предварительного согласия профсоюзного комитета, членами которого они являются, а председателя</w:t>
      </w:r>
      <w:r w:rsidR="001C7A2F">
        <w:rPr>
          <w:rFonts w:eastAsia="Times New Roman"/>
          <w:sz w:val="28"/>
          <w:szCs w:val="28"/>
        </w:rPr>
        <w:t xml:space="preserve"> </w:t>
      </w:r>
      <w:r>
        <w:rPr>
          <w:rFonts w:eastAsia="Times New Roman"/>
          <w:sz w:val="28"/>
          <w:szCs w:val="28"/>
        </w:rPr>
        <w:t>первичной профсоюзной организации - с предварительным согласием вышестоящего профсоюзного органа.</w:t>
      </w:r>
      <w:proofErr w:type="gramEnd"/>
    </w:p>
    <w:p w:rsidR="0037661D" w:rsidRDefault="0037661D">
      <w:pPr>
        <w:spacing w:line="16" w:lineRule="exact"/>
        <w:rPr>
          <w:sz w:val="20"/>
          <w:szCs w:val="20"/>
        </w:rPr>
      </w:pPr>
    </w:p>
    <w:p w:rsidR="0037661D" w:rsidRDefault="006A331F">
      <w:pPr>
        <w:spacing w:line="238" w:lineRule="auto"/>
        <w:jc w:val="both"/>
        <w:rPr>
          <w:sz w:val="20"/>
          <w:szCs w:val="20"/>
        </w:rPr>
      </w:pPr>
      <w:r>
        <w:rPr>
          <w:rFonts w:eastAsia="Times New Roman"/>
          <w:sz w:val="28"/>
          <w:szCs w:val="28"/>
        </w:rPr>
        <w:t xml:space="preserve">9.2.3. </w:t>
      </w:r>
      <w:proofErr w:type="gramStart"/>
      <w:r>
        <w:rPr>
          <w:rFonts w:eastAsia="Times New Roman"/>
          <w:sz w:val="28"/>
          <w:szCs w:val="28"/>
        </w:rPr>
        <w:t>Члены профсоюзного комитета школы, уполномоченный по охране труда профсоюза, представители профсоюзной организации в создаваемых в школе совместных с работодателем комитетах (комиссиях) при необходимости освобождаются от основной работы с сохранением среднего заработка для выполнения общественных обязанностей в интересах работников школы (участие в профсоюзных проверках, обследованиях и т.д.), на время участия в семинарах и краткосрочной профсоюзной учебы.</w:t>
      </w:r>
      <w:proofErr w:type="gramEnd"/>
      <w:r>
        <w:rPr>
          <w:rFonts w:eastAsia="Times New Roman"/>
          <w:sz w:val="28"/>
          <w:szCs w:val="28"/>
        </w:rPr>
        <w:t xml:space="preserve"> При этом участие педагогических работников в проведении </w:t>
      </w:r>
      <w:proofErr w:type="spellStart"/>
      <w:r>
        <w:rPr>
          <w:rFonts w:eastAsia="Times New Roman"/>
          <w:sz w:val="28"/>
          <w:szCs w:val="28"/>
        </w:rPr>
        <w:t>внутришкольных</w:t>
      </w:r>
      <w:proofErr w:type="spellEnd"/>
      <w:r>
        <w:rPr>
          <w:rFonts w:eastAsia="Times New Roman"/>
          <w:sz w:val="28"/>
          <w:szCs w:val="28"/>
        </w:rPr>
        <w:t xml:space="preserve"> мероприятий, планируемых профкомом, должно, </w:t>
      </w:r>
      <w:proofErr w:type="spellStart"/>
      <w:r>
        <w:rPr>
          <w:rFonts w:eastAsia="Times New Roman"/>
          <w:sz w:val="28"/>
          <w:szCs w:val="28"/>
        </w:rPr>
        <w:t>по-возможности</w:t>
      </w:r>
      <w:proofErr w:type="spellEnd"/>
      <w:r>
        <w:rPr>
          <w:rFonts w:eastAsia="Times New Roman"/>
          <w:sz w:val="28"/>
          <w:szCs w:val="28"/>
        </w:rPr>
        <w:t>, осуществляться в свободное от учебных занятий время.</w:t>
      </w:r>
    </w:p>
    <w:p w:rsidR="0037661D" w:rsidRDefault="0037661D">
      <w:pPr>
        <w:spacing w:line="24" w:lineRule="exact"/>
        <w:rPr>
          <w:sz w:val="20"/>
          <w:szCs w:val="20"/>
        </w:rPr>
      </w:pPr>
    </w:p>
    <w:p w:rsidR="0037661D" w:rsidRDefault="006A331F">
      <w:pPr>
        <w:spacing w:line="236" w:lineRule="auto"/>
        <w:ind w:right="20"/>
        <w:jc w:val="both"/>
        <w:rPr>
          <w:sz w:val="20"/>
          <w:szCs w:val="20"/>
        </w:rPr>
      </w:pPr>
      <w:r>
        <w:rPr>
          <w:rFonts w:eastAsia="Times New Roman"/>
          <w:sz w:val="28"/>
          <w:szCs w:val="28"/>
        </w:rPr>
        <w:t>9.2.4. Работа на выборной должности председателя первичной профсоюзной организации и в составе профкома признается значимой для деятельности школы и принимается во внимание при поощрении работников, их аттестации.</w:t>
      </w:r>
    </w:p>
    <w:p w:rsidR="0037661D" w:rsidRDefault="0037661D">
      <w:pPr>
        <w:spacing w:line="18" w:lineRule="exact"/>
        <w:rPr>
          <w:sz w:val="20"/>
          <w:szCs w:val="20"/>
        </w:rPr>
      </w:pPr>
    </w:p>
    <w:p w:rsidR="0037661D" w:rsidRDefault="006A331F">
      <w:pPr>
        <w:spacing w:line="234" w:lineRule="auto"/>
        <w:jc w:val="both"/>
        <w:rPr>
          <w:sz w:val="20"/>
          <w:szCs w:val="20"/>
        </w:rPr>
      </w:pPr>
      <w:r>
        <w:rPr>
          <w:rFonts w:eastAsia="Times New Roman"/>
          <w:sz w:val="28"/>
          <w:szCs w:val="28"/>
        </w:rPr>
        <w:t>9.2.5. Председатель первичной профсоюзной организации в обязательном порядке включается в состав Управляющего совета школы.</w:t>
      </w:r>
    </w:p>
    <w:p w:rsidR="0037661D" w:rsidRDefault="0037661D">
      <w:pPr>
        <w:spacing w:line="2" w:lineRule="exact"/>
        <w:rPr>
          <w:sz w:val="20"/>
          <w:szCs w:val="20"/>
        </w:rPr>
      </w:pPr>
    </w:p>
    <w:p w:rsidR="0037661D" w:rsidRDefault="006A331F">
      <w:pPr>
        <w:rPr>
          <w:sz w:val="20"/>
          <w:szCs w:val="20"/>
        </w:rPr>
      </w:pPr>
      <w:r>
        <w:rPr>
          <w:rFonts w:eastAsia="Times New Roman"/>
          <w:sz w:val="28"/>
          <w:szCs w:val="28"/>
        </w:rPr>
        <w:t>9.2.6. Осуществление  выплат  стимулирующего  характера  работнику,  занимающему</w:t>
      </w:r>
    </w:p>
    <w:p w:rsidR="0037661D" w:rsidRDefault="0037661D">
      <w:pPr>
        <w:spacing w:line="13" w:lineRule="exact"/>
        <w:rPr>
          <w:sz w:val="20"/>
          <w:szCs w:val="20"/>
        </w:rPr>
      </w:pPr>
    </w:p>
    <w:p w:rsidR="0037661D" w:rsidRDefault="006A331F">
      <w:pPr>
        <w:spacing w:line="234" w:lineRule="auto"/>
        <w:ind w:right="20"/>
        <w:jc w:val="both"/>
        <w:rPr>
          <w:sz w:val="20"/>
          <w:szCs w:val="20"/>
        </w:rPr>
      </w:pPr>
      <w:r>
        <w:rPr>
          <w:rFonts w:eastAsia="Times New Roman"/>
          <w:sz w:val="28"/>
          <w:szCs w:val="28"/>
        </w:rPr>
        <w:t>выборную должность председателя первичной профсоюзной организации производится ежемесячно за счет средств работодателя в следующих размерах:</w:t>
      </w:r>
    </w:p>
    <w:p w:rsidR="0037661D" w:rsidRDefault="0037661D">
      <w:pPr>
        <w:spacing w:line="15" w:lineRule="exact"/>
        <w:rPr>
          <w:sz w:val="20"/>
          <w:szCs w:val="20"/>
        </w:rPr>
      </w:pPr>
    </w:p>
    <w:p w:rsidR="0037661D" w:rsidRDefault="001C7A2F">
      <w:pPr>
        <w:numPr>
          <w:ilvl w:val="0"/>
          <w:numId w:val="31"/>
        </w:numPr>
        <w:tabs>
          <w:tab w:val="left" w:pos="228"/>
        </w:tabs>
        <w:spacing w:line="235" w:lineRule="auto"/>
        <w:ind w:right="20"/>
        <w:rPr>
          <w:rFonts w:eastAsia="Times New Roman"/>
          <w:sz w:val="28"/>
          <w:szCs w:val="28"/>
        </w:rPr>
      </w:pPr>
      <w:r>
        <w:rPr>
          <w:rFonts w:eastAsia="Times New Roman"/>
          <w:sz w:val="28"/>
          <w:szCs w:val="28"/>
        </w:rPr>
        <w:t>10</w:t>
      </w:r>
      <w:r w:rsidR="006A331F">
        <w:rPr>
          <w:rFonts w:eastAsia="Times New Roman"/>
          <w:sz w:val="28"/>
          <w:szCs w:val="28"/>
        </w:rPr>
        <w:t xml:space="preserve">% от минимального </w:t>
      </w:r>
      <w:proofErr w:type="gramStart"/>
      <w:r w:rsidR="006A331F">
        <w:rPr>
          <w:rFonts w:eastAsia="Times New Roman"/>
          <w:sz w:val="28"/>
          <w:szCs w:val="28"/>
        </w:rPr>
        <w:t>размера оплаты труда</w:t>
      </w:r>
      <w:proofErr w:type="gramEnd"/>
      <w:r w:rsidR="006A331F">
        <w:rPr>
          <w:rFonts w:eastAsia="Times New Roman"/>
          <w:sz w:val="28"/>
          <w:szCs w:val="28"/>
        </w:rPr>
        <w:t>, установленного законодательством, если профсоюз объединяет до 50% работников школы;</w:t>
      </w:r>
    </w:p>
    <w:p w:rsidR="0037661D" w:rsidRDefault="0037661D">
      <w:pPr>
        <w:spacing w:line="15" w:lineRule="exact"/>
        <w:rPr>
          <w:rFonts w:eastAsia="Times New Roman"/>
          <w:sz w:val="28"/>
          <w:szCs w:val="28"/>
        </w:rPr>
      </w:pPr>
    </w:p>
    <w:p w:rsidR="0037661D" w:rsidRDefault="001C7A2F">
      <w:pPr>
        <w:numPr>
          <w:ilvl w:val="0"/>
          <w:numId w:val="31"/>
        </w:numPr>
        <w:tabs>
          <w:tab w:val="left" w:pos="228"/>
        </w:tabs>
        <w:spacing w:line="234" w:lineRule="auto"/>
        <w:ind w:right="20"/>
        <w:rPr>
          <w:rFonts w:eastAsia="Times New Roman"/>
          <w:sz w:val="28"/>
          <w:szCs w:val="28"/>
        </w:rPr>
      </w:pPr>
      <w:r>
        <w:rPr>
          <w:rFonts w:eastAsia="Times New Roman"/>
          <w:sz w:val="28"/>
          <w:szCs w:val="28"/>
        </w:rPr>
        <w:t>15</w:t>
      </w:r>
      <w:r w:rsidR="006A331F">
        <w:rPr>
          <w:rFonts w:eastAsia="Times New Roman"/>
          <w:sz w:val="28"/>
          <w:szCs w:val="28"/>
        </w:rPr>
        <w:t xml:space="preserve">% от минимального </w:t>
      </w:r>
      <w:proofErr w:type="gramStart"/>
      <w:r w:rsidR="006A331F">
        <w:rPr>
          <w:rFonts w:eastAsia="Times New Roman"/>
          <w:sz w:val="28"/>
          <w:szCs w:val="28"/>
        </w:rPr>
        <w:t>размера оплаты труда</w:t>
      </w:r>
      <w:proofErr w:type="gramEnd"/>
      <w:r w:rsidR="006A331F">
        <w:rPr>
          <w:rFonts w:eastAsia="Times New Roman"/>
          <w:sz w:val="28"/>
          <w:szCs w:val="28"/>
        </w:rPr>
        <w:t>, установленного законодательством, если профсоюз объединяет более 50% работников школы.</w:t>
      </w:r>
    </w:p>
    <w:p w:rsidR="0037661D" w:rsidRDefault="0037661D">
      <w:pPr>
        <w:spacing w:line="15" w:lineRule="exact"/>
        <w:rPr>
          <w:rFonts w:eastAsia="Times New Roman"/>
          <w:sz w:val="28"/>
          <w:szCs w:val="28"/>
        </w:rPr>
      </w:pPr>
    </w:p>
    <w:p w:rsidR="0037661D" w:rsidRDefault="006A331F">
      <w:pPr>
        <w:spacing w:line="234" w:lineRule="auto"/>
        <w:ind w:right="20"/>
        <w:jc w:val="both"/>
        <w:rPr>
          <w:rFonts w:eastAsia="Times New Roman"/>
          <w:sz w:val="28"/>
          <w:szCs w:val="28"/>
        </w:rPr>
      </w:pPr>
      <w:r>
        <w:rPr>
          <w:rFonts w:eastAsia="Times New Roman"/>
          <w:sz w:val="28"/>
          <w:szCs w:val="28"/>
        </w:rPr>
        <w:t xml:space="preserve">9.2.7. Осуществление выплат стимулирующего характера </w:t>
      </w:r>
      <w:proofErr w:type="gramStart"/>
      <w:r>
        <w:rPr>
          <w:rFonts w:eastAsia="Times New Roman"/>
          <w:sz w:val="28"/>
          <w:szCs w:val="28"/>
        </w:rPr>
        <w:t>работнику, занимающему выборную должность уполномоченного по охране труда профсоюза производится</w:t>
      </w:r>
      <w:proofErr w:type="gramEnd"/>
    </w:p>
    <w:p w:rsidR="0037661D" w:rsidRDefault="0037661D">
      <w:pPr>
        <w:spacing w:line="200" w:lineRule="exact"/>
        <w:rPr>
          <w:sz w:val="20"/>
          <w:szCs w:val="20"/>
        </w:rPr>
      </w:pPr>
    </w:p>
    <w:p w:rsidR="0037661D" w:rsidRDefault="0037661D">
      <w:pPr>
        <w:spacing w:line="225" w:lineRule="exact"/>
        <w:rPr>
          <w:sz w:val="20"/>
          <w:szCs w:val="20"/>
        </w:rPr>
      </w:pPr>
    </w:p>
    <w:p w:rsidR="0037661D" w:rsidRDefault="006A331F">
      <w:pPr>
        <w:ind w:left="10180"/>
        <w:rPr>
          <w:sz w:val="20"/>
          <w:szCs w:val="20"/>
        </w:rPr>
      </w:pPr>
      <w:r>
        <w:rPr>
          <w:rFonts w:ascii="Courier New" w:eastAsia="Courier New" w:hAnsi="Courier New" w:cs="Courier New"/>
          <w:sz w:val="24"/>
          <w:szCs w:val="24"/>
        </w:rPr>
        <w:t>2</w:t>
      </w:r>
      <w:r w:rsidR="00DF1446">
        <w:rPr>
          <w:rFonts w:ascii="Courier New" w:eastAsia="Courier New" w:hAnsi="Courier New" w:cs="Courier New"/>
          <w:sz w:val="24"/>
          <w:szCs w:val="24"/>
        </w:rPr>
        <w:t>0</w:t>
      </w:r>
    </w:p>
    <w:p w:rsidR="0037661D" w:rsidRDefault="0037661D">
      <w:pPr>
        <w:sectPr w:rsidR="0037661D">
          <w:pgSz w:w="11900" w:h="16838"/>
          <w:pgMar w:top="726" w:right="709" w:bottom="0" w:left="720" w:header="0" w:footer="0" w:gutter="0"/>
          <w:cols w:space="720" w:equalWidth="0">
            <w:col w:w="10480"/>
          </w:cols>
        </w:sectPr>
      </w:pPr>
    </w:p>
    <w:p w:rsidR="0037661D" w:rsidRDefault="006A331F">
      <w:pPr>
        <w:spacing w:line="234" w:lineRule="auto"/>
        <w:rPr>
          <w:sz w:val="20"/>
          <w:szCs w:val="20"/>
        </w:rPr>
      </w:pPr>
      <w:r>
        <w:rPr>
          <w:rFonts w:eastAsia="Times New Roman"/>
          <w:sz w:val="28"/>
          <w:szCs w:val="28"/>
        </w:rPr>
        <w:t xml:space="preserve">ежемесячно за счет средств работодателя в размере 10% от минимального </w:t>
      </w:r>
      <w:proofErr w:type="gramStart"/>
      <w:r>
        <w:rPr>
          <w:rFonts w:eastAsia="Times New Roman"/>
          <w:sz w:val="28"/>
          <w:szCs w:val="28"/>
        </w:rPr>
        <w:t>размера оплаты труда</w:t>
      </w:r>
      <w:proofErr w:type="gramEnd"/>
      <w:r>
        <w:rPr>
          <w:rFonts w:eastAsia="Times New Roman"/>
          <w:sz w:val="28"/>
          <w:szCs w:val="28"/>
        </w:rPr>
        <w:t>, установленного законодательством.</w:t>
      </w:r>
    </w:p>
    <w:p w:rsidR="0037661D" w:rsidRDefault="0037661D">
      <w:pPr>
        <w:spacing w:line="15" w:lineRule="exact"/>
        <w:rPr>
          <w:sz w:val="20"/>
          <w:szCs w:val="20"/>
        </w:rPr>
      </w:pPr>
    </w:p>
    <w:p w:rsidR="0037661D" w:rsidRDefault="006A331F">
      <w:pPr>
        <w:spacing w:line="234" w:lineRule="auto"/>
        <w:ind w:right="20" w:firstLine="708"/>
        <w:rPr>
          <w:sz w:val="20"/>
          <w:szCs w:val="20"/>
        </w:rPr>
      </w:pPr>
      <w:r>
        <w:rPr>
          <w:rFonts w:eastAsia="Times New Roman"/>
          <w:sz w:val="28"/>
          <w:szCs w:val="28"/>
        </w:rPr>
        <w:t>9.3. Члены профсоюза пользуются дополнительными, по сравнению с другими работающими, правами и льготами:</w:t>
      </w:r>
    </w:p>
    <w:p w:rsidR="0037661D" w:rsidRDefault="0037661D">
      <w:pPr>
        <w:spacing w:line="5" w:lineRule="exact"/>
        <w:rPr>
          <w:sz w:val="20"/>
          <w:szCs w:val="20"/>
        </w:rPr>
      </w:pPr>
    </w:p>
    <w:p w:rsidR="0037661D" w:rsidRDefault="006A331F">
      <w:pPr>
        <w:numPr>
          <w:ilvl w:val="0"/>
          <w:numId w:val="32"/>
        </w:numPr>
        <w:tabs>
          <w:tab w:val="left" w:pos="160"/>
        </w:tabs>
        <w:ind w:left="160" w:hanging="160"/>
        <w:rPr>
          <w:rFonts w:eastAsia="Times New Roman"/>
          <w:sz w:val="28"/>
          <w:szCs w:val="28"/>
        </w:rPr>
      </w:pPr>
      <w:r>
        <w:rPr>
          <w:rFonts w:eastAsia="Times New Roman"/>
          <w:sz w:val="28"/>
          <w:szCs w:val="28"/>
        </w:rPr>
        <w:t>правом на защиту профкомом в случае индивидуального трудового спора;</w:t>
      </w:r>
    </w:p>
    <w:p w:rsidR="0037661D" w:rsidRDefault="0037661D">
      <w:pPr>
        <w:spacing w:line="13" w:lineRule="exact"/>
        <w:rPr>
          <w:rFonts w:eastAsia="Times New Roman"/>
          <w:sz w:val="28"/>
          <w:szCs w:val="28"/>
        </w:rPr>
      </w:pPr>
    </w:p>
    <w:p w:rsidR="0037661D" w:rsidRDefault="006A331F">
      <w:pPr>
        <w:numPr>
          <w:ilvl w:val="0"/>
          <w:numId w:val="32"/>
        </w:numPr>
        <w:tabs>
          <w:tab w:val="left" w:pos="245"/>
        </w:tabs>
        <w:spacing w:line="234" w:lineRule="auto"/>
        <w:ind w:right="20"/>
        <w:rPr>
          <w:rFonts w:eastAsia="Times New Roman"/>
          <w:sz w:val="28"/>
          <w:szCs w:val="28"/>
        </w:rPr>
      </w:pPr>
      <w:r>
        <w:rPr>
          <w:rFonts w:eastAsia="Times New Roman"/>
          <w:sz w:val="28"/>
          <w:szCs w:val="28"/>
        </w:rPr>
        <w:t>правом на бесплатную юридическую консультацию по вопросам организации и оплаты труда, по получению льгот, по жилищно-бытовым вопросам;</w:t>
      </w:r>
    </w:p>
    <w:p w:rsidR="0037661D" w:rsidRDefault="0037661D">
      <w:pPr>
        <w:spacing w:line="2" w:lineRule="exact"/>
        <w:rPr>
          <w:rFonts w:eastAsia="Times New Roman"/>
          <w:sz w:val="28"/>
          <w:szCs w:val="28"/>
        </w:rPr>
      </w:pPr>
    </w:p>
    <w:p w:rsidR="0037661D" w:rsidRDefault="006A331F">
      <w:pPr>
        <w:numPr>
          <w:ilvl w:val="0"/>
          <w:numId w:val="32"/>
        </w:numPr>
        <w:tabs>
          <w:tab w:val="left" w:pos="160"/>
        </w:tabs>
        <w:ind w:left="160" w:hanging="160"/>
        <w:rPr>
          <w:rFonts w:eastAsia="Times New Roman"/>
          <w:sz w:val="28"/>
          <w:szCs w:val="28"/>
        </w:rPr>
      </w:pPr>
      <w:r>
        <w:rPr>
          <w:rFonts w:eastAsia="Times New Roman"/>
          <w:sz w:val="28"/>
          <w:szCs w:val="28"/>
        </w:rPr>
        <w:t>правом на защиту в случае трудового конфликта с работодателем;</w:t>
      </w:r>
    </w:p>
    <w:p w:rsidR="0037661D" w:rsidRDefault="006A331F">
      <w:pPr>
        <w:numPr>
          <w:ilvl w:val="0"/>
          <w:numId w:val="32"/>
        </w:numPr>
        <w:tabs>
          <w:tab w:val="left" w:pos="160"/>
        </w:tabs>
        <w:ind w:left="160" w:hanging="160"/>
        <w:rPr>
          <w:rFonts w:eastAsia="Times New Roman"/>
          <w:sz w:val="28"/>
          <w:szCs w:val="28"/>
        </w:rPr>
      </w:pPr>
      <w:r>
        <w:rPr>
          <w:rFonts w:eastAsia="Times New Roman"/>
          <w:sz w:val="28"/>
          <w:szCs w:val="28"/>
        </w:rPr>
        <w:t xml:space="preserve">правом на получение материальной помощи из средств </w:t>
      </w:r>
      <w:proofErr w:type="spellStart"/>
      <w:r>
        <w:rPr>
          <w:rFonts w:eastAsia="Times New Roman"/>
          <w:sz w:val="28"/>
          <w:szCs w:val="28"/>
        </w:rPr>
        <w:t>профбюджета</w:t>
      </w:r>
      <w:proofErr w:type="spellEnd"/>
      <w:r>
        <w:rPr>
          <w:rFonts w:eastAsia="Times New Roman"/>
          <w:sz w:val="28"/>
          <w:szCs w:val="28"/>
        </w:rPr>
        <w:t>.</w:t>
      </w:r>
    </w:p>
    <w:p w:rsidR="0037661D" w:rsidRDefault="0037661D">
      <w:pPr>
        <w:spacing w:line="13" w:lineRule="exact"/>
        <w:rPr>
          <w:sz w:val="20"/>
          <w:szCs w:val="20"/>
        </w:rPr>
      </w:pPr>
    </w:p>
    <w:p w:rsidR="0037661D" w:rsidRDefault="006A331F">
      <w:pPr>
        <w:spacing w:line="238" w:lineRule="auto"/>
        <w:ind w:right="20" w:firstLine="708"/>
        <w:jc w:val="both"/>
        <w:rPr>
          <w:sz w:val="20"/>
          <w:szCs w:val="20"/>
        </w:rPr>
      </w:pPr>
      <w:r>
        <w:rPr>
          <w:rFonts w:eastAsia="Times New Roman"/>
          <w:sz w:val="28"/>
          <w:szCs w:val="28"/>
        </w:rPr>
        <w:t>9.4. Членам профсоюза, участвующим в коллективных переговорах, подготовке проекта коллективного договора, еженедельно предоставляется один свободный от основной работы день с сохранением среднего заработка для выполнения вышеназванных функций на период подготовки проекта коллективного договора, но не более трех месяцев (ст. 39 ТК РФ).</w:t>
      </w:r>
    </w:p>
    <w:p w:rsidR="0037661D" w:rsidRDefault="0037661D">
      <w:pPr>
        <w:spacing w:line="327" w:lineRule="exact"/>
        <w:rPr>
          <w:sz w:val="20"/>
          <w:szCs w:val="20"/>
        </w:rPr>
      </w:pPr>
    </w:p>
    <w:p w:rsidR="0037661D" w:rsidRDefault="006A331F">
      <w:pPr>
        <w:numPr>
          <w:ilvl w:val="0"/>
          <w:numId w:val="33"/>
        </w:numPr>
        <w:tabs>
          <w:tab w:val="left" w:pos="3940"/>
        </w:tabs>
        <w:ind w:left="3940" w:hanging="421"/>
        <w:rPr>
          <w:rFonts w:eastAsia="Times New Roman"/>
          <w:b/>
          <w:bCs/>
          <w:sz w:val="28"/>
          <w:szCs w:val="28"/>
        </w:rPr>
      </w:pPr>
      <w:r>
        <w:rPr>
          <w:rFonts w:eastAsia="Times New Roman"/>
          <w:b/>
          <w:bCs/>
          <w:sz w:val="28"/>
          <w:szCs w:val="28"/>
        </w:rPr>
        <w:t>Обязанности профкома</w:t>
      </w:r>
    </w:p>
    <w:p w:rsidR="0037661D" w:rsidRDefault="006A331F">
      <w:pPr>
        <w:spacing w:line="236" w:lineRule="auto"/>
        <w:ind w:left="700"/>
        <w:rPr>
          <w:rFonts w:eastAsia="Times New Roman"/>
          <w:b/>
          <w:bCs/>
          <w:sz w:val="28"/>
          <w:szCs w:val="28"/>
        </w:rPr>
      </w:pPr>
      <w:r>
        <w:rPr>
          <w:rFonts w:eastAsia="Times New Roman"/>
          <w:sz w:val="28"/>
          <w:szCs w:val="28"/>
        </w:rPr>
        <w:t>10.1.  Профсоюзный комитет обязуется:</w:t>
      </w:r>
    </w:p>
    <w:p w:rsidR="0037661D" w:rsidRDefault="0037661D">
      <w:pPr>
        <w:spacing w:line="16" w:lineRule="exact"/>
        <w:rPr>
          <w:sz w:val="20"/>
          <w:szCs w:val="20"/>
        </w:rPr>
      </w:pPr>
    </w:p>
    <w:p w:rsidR="0037661D" w:rsidRDefault="006A331F">
      <w:pPr>
        <w:spacing w:line="237" w:lineRule="auto"/>
        <w:jc w:val="both"/>
        <w:rPr>
          <w:sz w:val="20"/>
          <w:szCs w:val="20"/>
        </w:rPr>
      </w:pPr>
      <w:r>
        <w:rPr>
          <w:rFonts w:eastAsia="Times New Roman"/>
          <w:sz w:val="28"/>
          <w:szCs w:val="28"/>
        </w:rPr>
        <w:t>10.1.1. Представлять и защищать права и интересы членов профсоюза по социально-трудовым вопросам в соответствии с Федеральным законом «О профессиональных союзах, их правах и гарантиях деятельности» и Трудовым кодексом Российской Федерации.</w:t>
      </w:r>
    </w:p>
    <w:p w:rsidR="0037661D" w:rsidRDefault="0037661D">
      <w:pPr>
        <w:spacing w:line="15" w:lineRule="exact"/>
        <w:rPr>
          <w:sz w:val="20"/>
          <w:szCs w:val="20"/>
        </w:rPr>
      </w:pPr>
    </w:p>
    <w:p w:rsidR="0037661D" w:rsidRDefault="006A331F">
      <w:pPr>
        <w:spacing w:line="237" w:lineRule="auto"/>
        <w:ind w:right="20"/>
        <w:jc w:val="both"/>
        <w:rPr>
          <w:sz w:val="20"/>
          <w:szCs w:val="20"/>
        </w:rPr>
      </w:pPr>
      <w:r>
        <w:rPr>
          <w:rFonts w:eastAsia="Times New Roman"/>
          <w:sz w:val="28"/>
          <w:szCs w:val="28"/>
        </w:rPr>
        <w:t>10.1.2. Осуществлять контроль соблюдения работодателем трудового законодательства и иных нормативных правовых актов, содержащих нормы трудового права, выполнением условий коллективного договора, соглашений (ст. 370 ТК РФ).</w:t>
      </w:r>
    </w:p>
    <w:p w:rsidR="0037661D" w:rsidRDefault="0037661D">
      <w:pPr>
        <w:spacing w:line="13" w:lineRule="exact"/>
        <w:rPr>
          <w:sz w:val="20"/>
          <w:szCs w:val="20"/>
        </w:rPr>
      </w:pPr>
    </w:p>
    <w:p w:rsidR="0037661D" w:rsidRDefault="006A331F">
      <w:pPr>
        <w:spacing w:line="234" w:lineRule="auto"/>
        <w:jc w:val="both"/>
        <w:rPr>
          <w:sz w:val="20"/>
          <w:szCs w:val="20"/>
        </w:rPr>
      </w:pPr>
      <w:r>
        <w:rPr>
          <w:rFonts w:eastAsia="Times New Roman"/>
          <w:sz w:val="28"/>
          <w:szCs w:val="28"/>
        </w:rPr>
        <w:t xml:space="preserve">10.1.3. Осуществлять контроль </w:t>
      </w:r>
      <w:proofErr w:type="spellStart"/>
      <w:r>
        <w:rPr>
          <w:rFonts w:eastAsia="Times New Roman"/>
          <w:sz w:val="28"/>
          <w:szCs w:val="28"/>
        </w:rPr>
        <w:t>своевременностивыплаты</w:t>
      </w:r>
      <w:proofErr w:type="spellEnd"/>
      <w:r>
        <w:rPr>
          <w:rFonts w:eastAsia="Times New Roman"/>
          <w:sz w:val="28"/>
          <w:szCs w:val="28"/>
        </w:rPr>
        <w:t xml:space="preserve"> заработной платы, правильностью расходования фонда заработной платы.</w:t>
      </w:r>
    </w:p>
    <w:p w:rsidR="0037661D" w:rsidRDefault="0037661D">
      <w:pPr>
        <w:spacing w:line="16" w:lineRule="exact"/>
        <w:rPr>
          <w:sz w:val="20"/>
          <w:szCs w:val="20"/>
        </w:rPr>
      </w:pPr>
    </w:p>
    <w:p w:rsidR="0037661D" w:rsidRDefault="006A331F">
      <w:pPr>
        <w:spacing w:line="236" w:lineRule="auto"/>
        <w:ind w:right="20"/>
        <w:jc w:val="both"/>
        <w:rPr>
          <w:sz w:val="20"/>
          <w:szCs w:val="20"/>
        </w:rPr>
      </w:pPr>
      <w:r>
        <w:rPr>
          <w:rFonts w:eastAsia="Times New Roman"/>
          <w:sz w:val="28"/>
          <w:szCs w:val="28"/>
        </w:rPr>
        <w:t>10.1.4. Осуществлять контроль правильности ведения и хранения трудовых книжек работников, за своевременностью внесения в них записей, в т. ч. при присвоении квалификационных категорий по результатам аттестации работников.</w:t>
      </w:r>
    </w:p>
    <w:p w:rsidR="0037661D" w:rsidRDefault="0037661D">
      <w:pPr>
        <w:spacing w:line="17" w:lineRule="exact"/>
        <w:rPr>
          <w:sz w:val="20"/>
          <w:szCs w:val="20"/>
        </w:rPr>
      </w:pPr>
    </w:p>
    <w:p w:rsidR="0037661D" w:rsidRDefault="006A331F">
      <w:pPr>
        <w:spacing w:line="236" w:lineRule="auto"/>
        <w:ind w:right="20"/>
        <w:jc w:val="both"/>
        <w:rPr>
          <w:sz w:val="20"/>
          <w:szCs w:val="20"/>
        </w:rPr>
      </w:pPr>
      <w:r>
        <w:rPr>
          <w:rFonts w:eastAsia="Times New Roman"/>
          <w:sz w:val="28"/>
          <w:szCs w:val="28"/>
        </w:rPr>
        <w:t>10.1.5. Осуществлять совместно с комиссией по социальному страхованию контроль своевременности назначения и выплаты работникам пособий по обязательному социальному страхованию.</w:t>
      </w:r>
    </w:p>
    <w:p w:rsidR="0037661D" w:rsidRDefault="0037661D">
      <w:pPr>
        <w:spacing w:line="15" w:lineRule="exact"/>
        <w:rPr>
          <w:sz w:val="20"/>
          <w:szCs w:val="20"/>
        </w:rPr>
      </w:pPr>
    </w:p>
    <w:p w:rsidR="0037661D" w:rsidRDefault="006A331F">
      <w:pPr>
        <w:spacing w:line="234" w:lineRule="auto"/>
        <w:jc w:val="both"/>
        <w:rPr>
          <w:sz w:val="20"/>
          <w:szCs w:val="20"/>
        </w:rPr>
      </w:pPr>
      <w:r>
        <w:rPr>
          <w:rFonts w:eastAsia="Times New Roman"/>
          <w:sz w:val="28"/>
          <w:szCs w:val="28"/>
        </w:rPr>
        <w:t>10.1.6. Осуществлять контроль правильности и своевременности предоставления работникам отпусков и их оплаты.</w:t>
      </w:r>
    </w:p>
    <w:p w:rsidR="0037661D" w:rsidRDefault="0037661D">
      <w:pPr>
        <w:spacing w:line="15" w:lineRule="exact"/>
        <w:rPr>
          <w:sz w:val="20"/>
          <w:szCs w:val="20"/>
        </w:rPr>
      </w:pPr>
    </w:p>
    <w:p w:rsidR="0037661D" w:rsidRDefault="006A331F">
      <w:pPr>
        <w:spacing w:line="234" w:lineRule="auto"/>
        <w:ind w:right="20"/>
        <w:jc w:val="both"/>
        <w:rPr>
          <w:sz w:val="20"/>
          <w:szCs w:val="20"/>
        </w:rPr>
      </w:pPr>
      <w:r>
        <w:rPr>
          <w:rFonts w:eastAsia="Times New Roman"/>
          <w:sz w:val="28"/>
          <w:szCs w:val="28"/>
        </w:rPr>
        <w:t xml:space="preserve">10.1.7. Осуществлять </w:t>
      </w:r>
      <w:proofErr w:type="gramStart"/>
      <w:r>
        <w:rPr>
          <w:rFonts w:eastAsia="Times New Roman"/>
          <w:sz w:val="28"/>
          <w:szCs w:val="28"/>
        </w:rPr>
        <w:t>контроль за</w:t>
      </w:r>
      <w:proofErr w:type="gramEnd"/>
      <w:r>
        <w:rPr>
          <w:rFonts w:eastAsia="Times New Roman"/>
          <w:sz w:val="28"/>
          <w:szCs w:val="28"/>
        </w:rPr>
        <w:t xml:space="preserve"> выполнением работодателем обязанности освобождения работников от работы для прохождения диспансеризации.</w:t>
      </w:r>
    </w:p>
    <w:p w:rsidR="0037661D" w:rsidRDefault="0037661D">
      <w:pPr>
        <w:spacing w:line="18" w:lineRule="exact"/>
        <w:rPr>
          <w:sz w:val="20"/>
          <w:szCs w:val="20"/>
        </w:rPr>
      </w:pPr>
    </w:p>
    <w:p w:rsidR="0037661D" w:rsidRDefault="006A331F">
      <w:pPr>
        <w:spacing w:line="234" w:lineRule="auto"/>
        <w:ind w:right="20"/>
        <w:jc w:val="both"/>
        <w:rPr>
          <w:sz w:val="20"/>
          <w:szCs w:val="20"/>
        </w:rPr>
      </w:pPr>
      <w:r>
        <w:rPr>
          <w:rFonts w:eastAsia="Times New Roman"/>
          <w:sz w:val="28"/>
          <w:szCs w:val="28"/>
        </w:rPr>
        <w:t xml:space="preserve">10.1.8. Осуществлять контроль </w:t>
      </w:r>
      <w:proofErr w:type="gramStart"/>
      <w:r>
        <w:rPr>
          <w:rFonts w:eastAsia="Times New Roman"/>
          <w:sz w:val="28"/>
          <w:szCs w:val="28"/>
        </w:rPr>
        <w:t>соблюдения порядка проведения аттестации педагогических работников школы</w:t>
      </w:r>
      <w:proofErr w:type="gramEnd"/>
      <w:r>
        <w:rPr>
          <w:rFonts w:eastAsia="Times New Roman"/>
          <w:sz w:val="28"/>
          <w:szCs w:val="28"/>
        </w:rPr>
        <w:t>.</w:t>
      </w:r>
    </w:p>
    <w:p w:rsidR="0037661D" w:rsidRDefault="0037661D">
      <w:pPr>
        <w:spacing w:line="15" w:lineRule="exact"/>
        <w:rPr>
          <w:sz w:val="20"/>
          <w:szCs w:val="20"/>
        </w:rPr>
      </w:pPr>
    </w:p>
    <w:p w:rsidR="0037661D" w:rsidRDefault="006A331F">
      <w:pPr>
        <w:spacing w:line="237" w:lineRule="auto"/>
        <w:jc w:val="both"/>
        <w:rPr>
          <w:sz w:val="20"/>
          <w:szCs w:val="20"/>
        </w:rPr>
      </w:pPr>
      <w:r>
        <w:rPr>
          <w:rFonts w:eastAsia="Times New Roman"/>
          <w:sz w:val="28"/>
          <w:szCs w:val="28"/>
        </w:rPr>
        <w:t>10.1.9. Участвовать в работе комиссий школы по тарификации, аттестации педагогических работников, охране труда, расследованию несчастных случаев на производстве, социальному страхованию и других, курирующих вопросы социально-трудовых прав и гарантий работников.</w:t>
      </w:r>
    </w:p>
    <w:p w:rsidR="0037661D" w:rsidRDefault="0037661D">
      <w:pPr>
        <w:spacing w:line="17" w:lineRule="exact"/>
        <w:rPr>
          <w:sz w:val="20"/>
          <w:szCs w:val="20"/>
        </w:rPr>
      </w:pPr>
    </w:p>
    <w:p w:rsidR="0037661D" w:rsidRDefault="006A331F">
      <w:pPr>
        <w:spacing w:line="234" w:lineRule="auto"/>
        <w:ind w:right="20"/>
        <w:jc w:val="both"/>
        <w:rPr>
          <w:sz w:val="20"/>
          <w:szCs w:val="20"/>
        </w:rPr>
      </w:pPr>
      <w:r>
        <w:rPr>
          <w:rFonts w:eastAsia="Times New Roman"/>
          <w:sz w:val="28"/>
          <w:szCs w:val="28"/>
        </w:rPr>
        <w:t>10.1.10. Совместно с работодателем и работниками разрабатывать меры по защите персональных данных работников.</w:t>
      </w:r>
    </w:p>
    <w:p w:rsidR="0037661D" w:rsidRDefault="0037661D">
      <w:pPr>
        <w:spacing w:line="15" w:lineRule="exact"/>
        <w:rPr>
          <w:sz w:val="20"/>
          <w:szCs w:val="20"/>
        </w:rPr>
      </w:pPr>
    </w:p>
    <w:p w:rsidR="0037661D" w:rsidRDefault="006A331F">
      <w:pPr>
        <w:spacing w:line="236" w:lineRule="auto"/>
        <w:ind w:right="20"/>
        <w:jc w:val="both"/>
        <w:rPr>
          <w:sz w:val="20"/>
          <w:szCs w:val="20"/>
        </w:rPr>
      </w:pPr>
      <w:r>
        <w:rPr>
          <w:rFonts w:eastAsia="Times New Roman"/>
          <w:sz w:val="28"/>
          <w:szCs w:val="28"/>
        </w:rPr>
        <w:t xml:space="preserve">10.1.11.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w:t>
      </w:r>
      <w:proofErr w:type="gramStart"/>
      <w:r>
        <w:rPr>
          <w:rFonts w:eastAsia="Times New Roman"/>
          <w:sz w:val="28"/>
          <w:szCs w:val="28"/>
        </w:rPr>
        <w:t>в</w:t>
      </w:r>
      <w:proofErr w:type="gramEnd"/>
    </w:p>
    <w:p w:rsidR="0037661D" w:rsidRDefault="0037661D">
      <w:pPr>
        <w:spacing w:line="200" w:lineRule="exact"/>
        <w:rPr>
          <w:sz w:val="20"/>
          <w:szCs w:val="20"/>
        </w:rPr>
      </w:pPr>
    </w:p>
    <w:p w:rsidR="0037661D" w:rsidRDefault="0037661D">
      <w:pPr>
        <w:spacing w:line="225" w:lineRule="exact"/>
        <w:rPr>
          <w:sz w:val="20"/>
          <w:szCs w:val="20"/>
        </w:rPr>
      </w:pPr>
    </w:p>
    <w:p w:rsidR="0037661D" w:rsidRDefault="006A331F">
      <w:pPr>
        <w:ind w:left="10180"/>
        <w:rPr>
          <w:sz w:val="20"/>
          <w:szCs w:val="20"/>
        </w:rPr>
      </w:pPr>
      <w:r>
        <w:rPr>
          <w:rFonts w:ascii="Courier New" w:eastAsia="Courier New" w:hAnsi="Courier New" w:cs="Courier New"/>
          <w:sz w:val="24"/>
          <w:szCs w:val="24"/>
        </w:rPr>
        <w:t>2</w:t>
      </w:r>
      <w:r w:rsidR="00DF1446">
        <w:rPr>
          <w:rFonts w:ascii="Courier New" w:eastAsia="Courier New" w:hAnsi="Courier New" w:cs="Courier New"/>
          <w:sz w:val="24"/>
          <w:szCs w:val="24"/>
        </w:rPr>
        <w:t>1</w:t>
      </w:r>
    </w:p>
    <w:p w:rsidR="0037661D" w:rsidRDefault="0037661D">
      <w:pPr>
        <w:sectPr w:rsidR="0037661D">
          <w:pgSz w:w="11900" w:h="16838"/>
          <w:pgMar w:top="726" w:right="709" w:bottom="0" w:left="720" w:header="0" w:footer="0" w:gutter="0"/>
          <w:cols w:space="720" w:equalWidth="0">
            <w:col w:w="10480"/>
          </w:cols>
        </w:sectPr>
      </w:pPr>
    </w:p>
    <w:p w:rsidR="0037661D" w:rsidRDefault="006A331F">
      <w:pPr>
        <w:spacing w:line="234" w:lineRule="auto"/>
        <w:ind w:right="20"/>
        <w:jc w:val="both"/>
        <w:rPr>
          <w:sz w:val="20"/>
          <w:szCs w:val="20"/>
        </w:rPr>
      </w:pPr>
      <w:r>
        <w:rPr>
          <w:rFonts w:eastAsia="Times New Roman"/>
          <w:sz w:val="28"/>
          <w:szCs w:val="28"/>
        </w:rPr>
        <w:t>пенсионные органы достоверных сведений о заработке и страховых взносах работников.</w:t>
      </w:r>
    </w:p>
    <w:p w:rsidR="0037661D" w:rsidRDefault="0037661D">
      <w:pPr>
        <w:spacing w:line="15" w:lineRule="exact"/>
        <w:rPr>
          <w:sz w:val="20"/>
          <w:szCs w:val="20"/>
        </w:rPr>
      </w:pPr>
    </w:p>
    <w:p w:rsidR="0037661D" w:rsidRDefault="006A331F">
      <w:pPr>
        <w:spacing w:line="234" w:lineRule="auto"/>
        <w:jc w:val="both"/>
        <w:rPr>
          <w:sz w:val="20"/>
          <w:szCs w:val="20"/>
        </w:rPr>
      </w:pPr>
      <w:r>
        <w:rPr>
          <w:rFonts w:eastAsia="Times New Roman"/>
          <w:sz w:val="28"/>
          <w:szCs w:val="28"/>
        </w:rPr>
        <w:t>10.1.12. Осуществлять культурно-массовую и физкультурно-оздоровительную работу в учреждении.</w:t>
      </w:r>
    </w:p>
    <w:p w:rsidR="0037661D" w:rsidRDefault="0037661D">
      <w:pPr>
        <w:spacing w:line="18" w:lineRule="exact"/>
        <w:rPr>
          <w:sz w:val="20"/>
          <w:szCs w:val="20"/>
        </w:rPr>
      </w:pPr>
    </w:p>
    <w:p w:rsidR="0037661D" w:rsidRDefault="006A331F">
      <w:pPr>
        <w:spacing w:line="237" w:lineRule="auto"/>
        <w:jc w:val="both"/>
        <w:rPr>
          <w:sz w:val="20"/>
          <w:szCs w:val="20"/>
        </w:rPr>
      </w:pPr>
      <w:r>
        <w:rPr>
          <w:rFonts w:eastAsia="Times New Roman"/>
          <w:sz w:val="28"/>
          <w:szCs w:val="28"/>
        </w:rPr>
        <w:t>10.1.13. Выполнять другие обязанности в соответствии с Федеральным законом «О профессиональных союзах, их правах и гарантиях деятельности», Трудовым кодексом Российской Федерации, Уставом</w:t>
      </w:r>
      <w:r w:rsidR="00512DF6">
        <w:rPr>
          <w:rFonts w:eastAsia="Times New Roman"/>
          <w:sz w:val="28"/>
          <w:szCs w:val="28"/>
        </w:rPr>
        <w:t xml:space="preserve"> МБОУ «</w:t>
      </w:r>
      <w:proofErr w:type="spellStart"/>
      <w:r w:rsidR="00512DF6">
        <w:rPr>
          <w:rFonts w:eastAsia="Times New Roman"/>
          <w:sz w:val="28"/>
          <w:szCs w:val="28"/>
        </w:rPr>
        <w:t>Гаврилово</w:t>
      </w:r>
      <w:proofErr w:type="spellEnd"/>
      <w:r w:rsidR="00512DF6">
        <w:rPr>
          <w:rFonts w:eastAsia="Times New Roman"/>
          <w:sz w:val="28"/>
          <w:szCs w:val="28"/>
        </w:rPr>
        <w:t>-Посадская СШ №2»</w:t>
      </w:r>
      <w:r>
        <w:rPr>
          <w:rFonts w:eastAsia="Times New Roman"/>
          <w:sz w:val="28"/>
          <w:szCs w:val="28"/>
        </w:rPr>
        <w:t>, настоящим коллективным договором.</w:t>
      </w:r>
    </w:p>
    <w:p w:rsidR="0037661D" w:rsidRDefault="0037661D">
      <w:pPr>
        <w:spacing w:line="327" w:lineRule="exact"/>
        <w:rPr>
          <w:sz w:val="20"/>
          <w:szCs w:val="20"/>
        </w:rPr>
      </w:pPr>
    </w:p>
    <w:p w:rsidR="0037661D" w:rsidRDefault="006A331F">
      <w:pPr>
        <w:ind w:left="1720"/>
        <w:rPr>
          <w:sz w:val="20"/>
          <w:szCs w:val="20"/>
        </w:rPr>
      </w:pPr>
      <w:r>
        <w:rPr>
          <w:rFonts w:eastAsia="Times New Roman"/>
          <w:b/>
          <w:bCs/>
          <w:sz w:val="28"/>
          <w:szCs w:val="28"/>
        </w:rPr>
        <w:t xml:space="preserve">11. </w:t>
      </w:r>
      <w:proofErr w:type="gramStart"/>
      <w:r>
        <w:rPr>
          <w:rFonts w:eastAsia="Times New Roman"/>
          <w:b/>
          <w:bCs/>
          <w:sz w:val="28"/>
          <w:szCs w:val="28"/>
        </w:rPr>
        <w:t>Контроль за</w:t>
      </w:r>
      <w:proofErr w:type="gramEnd"/>
      <w:r>
        <w:rPr>
          <w:rFonts w:eastAsia="Times New Roman"/>
          <w:b/>
          <w:bCs/>
          <w:sz w:val="28"/>
          <w:szCs w:val="28"/>
        </w:rPr>
        <w:t xml:space="preserve"> выполнением коллективного договора.</w:t>
      </w:r>
    </w:p>
    <w:p w:rsidR="0037661D" w:rsidRDefault="0037661D">
      <w:pPr>
        <w:spacing w:line="2" w:lineRule="exact"/>
        <w:rPr>
          <w:sz w:val="20"/>
          <w:szCs w:val="20"/>
        </w:rPr>
      </w:pPr>
    </w:p>
    <w:p w:rsidR="0037661D" w:rsidRDefault="006A331F">
      <w:pPr>
        <w:ind w:left="3860"/>
        <w:rPr>
          <w:sz w:val="20"/>
          <w:szCs w:val="20"/>
        </w:rPr>
      </w:pPr>
      <w:r>
        <w:rPr>
          <w:rFonts w:eastAsia="Times New Roman"/>
          <w:b/>
          <w:bCs/>
          <w:sz w:val="28"/>
          <w:szCs w:val="28"/>
        </w:rPr>
        <w:t>Ответственность сторон</w:t>
      </w:r>
    </w:p>
    <w:p w:rsidR="0037661D" w:rsidRDefault="006A331F">
      <w:pPr>
        <w:tabs>
          <w:tab w:val="left" w:pos="1400"/>
        </w:tabs>
        <w:spacing w:line="236" w:lineRule="auto"/>
        <w:ind w:left="360"/>
        <w:rPr>
          <w:sz w:val="20"/>
          <w:szCs w:val="20"/>
        </w:rPr>
      </w:pPr>
      <w:r>
        <w:rPr>
          <w:rFonts w:eastAsia="Times New Roman"/>
          <w:sz w:val="28"/>
          <w:szCs w:val="28"/>
        </w:rPr>
        <w:t>11.1.</w:t>
      </w:r>
      <w:r>
        <w:rPr>
          <w:sz w:val="20"/>
          <w:szCs w:val="20"/>
        </w:rPr>
        <w:tab/>
      </w:r>
      <w:r>
        <w:rPr>
          <w:rFonts w:eastAsia="Times New Roman"/>
          <w:sz w:val="28"/>
          <w:szCs w:val="28"/>
        </w:rPr>
        <w:t>Стороны договорились, что:</w:t>
      </w:r>
    </w:p>
    <w:p w:rsidR="0037661D" w:rsidRDefault="0037661D">
      <w:pPr>
        <w:spacing w:line="13" w:lineRule="exact"/>
        <w:rPr>
          <w:sz w:val="20"/>
          <w:szCs w:val="20"/>
        </w:rPr>
      </w:pPr>
    </w:p>
    <w:p w:rsidR="0037661D" w:rsidRDefault="006A331F">
      <w:pPr>
        <w:spacing w:line="234" w:lineRule="auto"/>
        <w:ind w:right="20"/>
        <w:jc w:val="both"/>
        <w:rPr>
          <w:sz w:val="20"/>
          <w:szCs w:val="20"/>
        </w:rPr>
      </w:pPr>
      <w:r>
        <w:rPr>
          <w:rFonts w:eastAsia="Times New Roman"/>
          <w:sz w:val="28"/>
          <w:szCs w:val="28"/>
        </w:rPr>
        <w:t>11.1.1. Совместно разрабатывают план мероприятий по выполнению настоящего коллективного договора.</w:t>
      </w:r>
    </w:p>
    <w:p w:rsidR="0037661D" w:rsidRDefault="0037661D">
      <w:pPr>
        <w:spacing w:line="16" w:lineRule="exact"/>
        <w:rPr>
          <w:sz w:val="20"/>
          <w:szCs w:val="20"/>
        </w:rPr>
      </w:pPr>
    </w:p>
    <w:p w:rsidR="0037661D" w:rsidRDefault="006A331F">
      <w:pPr>
        <w:spacing w:line="236" w:lineRule="auto"/>
        <w:ind w:right="20"/>
        <w:jc w:val="both"/>
        <w:rPr>
          <w:sz w:val="20"/>
          <w:szCs w:val="20"/>
        </w:rPr>
      </w:pPr>
      <w:r>
        <w:rPr>
          <w:rFonts w:eastAsia="Times New Roman"/>
          <w:sz w:val="28"/>
          <w:szCs w:val="28"/>
        </w:rPr>
        <w:t xml:space="preserve">11.1.2. Осуществляют контроль реализации плана мероприятий по выполнению коллективного договора, выполнения его положений и </w:t>
      </w:r>
      <w:proofErr w:type="gramStart"/>
      <w:r>
        <w:rPr>
          <w:rFonts w:eastAsia="Times New Roman"/>
          <w:sz w:val="28"/>
          <w:szCs w:val="28"/>
        </w:rPr>
        <w:t>отчитываются о результатах</w:t>
      </w:r>
      <w:proofErr w:type="gramEnd"/>
      <w:r>
        <w:rPr>
          <w:rFonts w:eastAsia="Times New Roman"/>
          <w:sz w:val="28"/>
          <w:szCs w:val="28"/>
        </w:rPr>
        <w:t xml:space="preserve"> контроля на общем собрании работников один раз в год.</w:t>
      </w:r>
    </w:p>
    <w:p w:rsidR="0037661D" w:rsidRDefault="0037661D">
      <w:pPr>
        <w:spacing w:line="17" w:lineRule="exact"/>
        <w:rPr>
          <w:sz w:val="20"/>
          <w:szCs w:val="20"/>
        </w:rPr>
      </w:pPr>
    </w:p>
    <w:p w:rsidR="0037661D" w:rsidRDefault="006A331F">
      <w:pPr>
        <w:spacing w:line="234" w:lineRule="auto"/>
        <w:ind w:right="20"/>
        <w:jc w:val="both"/>
        <w:rPr>
          <w:sz w:val="20"/>
          <w:szCs w:val="20"/>
        </w:rPr>
      </w:pPr>
      <w:r>
        <w:rPr>
          <w:rFonts w:eastAsia="Times New Roman"/>
          <w:sz w:val="28"/>
          <w:szCs w:val="28"/>
        </w:rPr>
        <w:t>11.1.3. Рассматривают в десятидневный срок все возникающие в период действия коллективного договора разногласия и конфликты, связанные с его выполнением.</w:t>
      </w:r>
    </w:p>
    <w:p w:rsidR="0037661D" w:rsidRDefault="0037661D">
      <w:pPr>
        <w:spacing w:line="15" w:lineRule="exact"/>
        <w:rPr>
          <w:sz w:val="20"/>
          <w:szCs w:val="20"/>
        </w:rPr>
      </w:pPr>
    </w:p>
    <w:p w:rsidR="0037661D" w:rsidRDefault="006A331F">
      <w:pPr>
        <w:spacing w:line="238" w:lineRule="auto"/>
        <w:jc w:val="both"/>
        <w:rPr>
          <w:sz w:val="20"/>
          <w:szCs w:val="20"/>
        </w:rPr>
      </w:pPr>
      <w:r>
        <w:rPr>
          <w:rFonts w:eastAsia="Times New Roman"/>
          <w:sz w:val="28"/>
          <w:szCs w:val="28"/>
        </w:rPr>
        <w:t>11.1.4.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37661D" w:rsidRDefault="0037661D">
      <w:pPr>
        <w:spacing w:line="14" w:lineRule="exact"/>
        <w:rPr>
          <w:sz w:val="20"/>
          <w:szCs w:val="20"/>
        </w:rPr>
      </w:pPr>
    </w:p>
    <w:p w:rsidR="0037661D" w:rsidRDefault="006A331F">
      <w:pPr>
        <w:spacing w:line="236" w:lineRule="auto"/>
        <w:ind w:right="20"/>
        <w:jc w:val="both"/>
        <w:rPr>
          <w:sz w:val="20"/>
          <w:szCs w:val="20"/>
        </w:rPr>
      </w:pPr>
      <w:r>
        <w:rPr>
          <w:rFonts w:eastAsia="Times New Roman"/>
          <w:sz w:val="28"/>
          <w:szCs w:val="28"/>
        </w:rPr>
        <w:t>11.1.5.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37661D" w:rsidRDefault="0037661D">
      <w:pPr>
        <w:spacing w:line="15" w:lineRule="exact"/>
        <w:rPr>
          <w:sz w:val="20"/>
          <w:szCs w:val="20"/>
        </w:rPr>
      </w:pPr>
    </w:p>
    <w:p w:rsidR="001350D1" w:rsidRDefault="006A331F" w:rsidP="00933B8A">
      <w:pPr>
        <w:ind w:right="20"/>
        <w:jc w:val="both"/>
      </w:pPr>
      <w:r>
        <w:rPr>
          <w:rFonts w:eastAsia="Times New Roman"/>
          <w:sz w:val="28"/>
          <w:szCs w:val="28"/>
        </w:rPr>
        <w:t>11.1.6. Переговоры по заключению нового коллективного договора должны начаться за три месяца до окончания срока действия настоящего коллективно</w:t>
      </w:r>
      <w:bookmarkStart w:id="0" w:name="_GoBack"/>
      <w:bookmarkEnd w:id="0"/>
      <w:r>
        <w:rPr>
          <w:rFonts w:eastAsia="Times New Roman"/>
          <w:sz w:val="28"/>
          <w:szCs w:val="28"/>
        </w:rPr>
        <w:t>го договора.</w:t>
      </w:r>
    </w:p>
    <w:sectPr w:rsidR="001350D1" w:rsidSect="0009758F">
      <w:pgSz w:w="11900" w:h="16838"/>
      <w:pgMar w:top="726" w:right="709" w:bottom="0" w:left="720" w:header="0" w:footer="0" w:gutter="0"/>
      <w:cols w:space="720" w:equalWidth="0">
        <w:col w:w="1048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71F4" w:rsidRDefault="00D171F4" w:rsidP="00B45A74">
      <w:r>
        <w:separator/>
      </w:r>
    </w:p>
  </w:endnote>
  <w:endnote w:type="continuationSeparator" w:id="0">
    <w:p w:rsidR="00D171F4" w:rsidRDefault="00D171F4" w:rsidP="00B45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71F4" w:rsidRDefault="00D171F4" w:rsidP="00B45A74">
      <w:r>
        <w:separator/>
      </w:r>
    </w:p>
  </w:footnote>
  <w:footnote w:type="continuationSeparator" w:id="0">
    <w:p w:rsidR="00D171F4" w:rsidRDefault="00D171F4" w:rsidP="00B45A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384"/>
    <w:multiLevelType w:val="hybridMultilevel"/>
    <w:tmpl w:val="D020119C"/>
    <w:lvl w:ilvl="0" w:tplc="092C5502">
      <w:start w:val="1"/>
      <w:numFmt w:val="bullet"/>
      <w:lvlText w:val="-"/>
      <w:lvlJc w:val="left"/>
    </w:lvl>
    <w:lvl w:ilvl="1" w:tplc="A61060C6">
      <w:numFmt w:val="decimal"/>
      <w:lvlText w:val=""/>
      <w:lvlJc w:val="left"/>
    </w:lvl>
    <w:lvl w:ilvl="2" w:tplc="E49A9DF4">
      <w:numFmt w:val="decimal"/>
      <w:lvlText w:val=""/>
      <w:lvlJc w:val="left"/>
    </w:lvl>
    <w:lvl w:ilvl="3" w:tplc="3F74C662">
      <w:numFmt w:val="decimal"/>
      <w:lvlText w:val=""/>
      <w:lvlJc w:val="left"/>
    </w:lvl>
    <w:lvl w:ilvl="4" w:tplc="19EE44F8">
      <w:numFmt w:val="decimal"/>
      <w:lvlText w:val=""/>
      <w:lvlJc w:val="left"/>
    </w:lvl>
    <w:lvl w:ilvl="5" w:tplc="4294A50E">
      <w:numFmt w:val="decimal"/>
      <w:lvlText w:val=""/>
      <w:lvlJc w:val="left"/>
    </w:lvl>
    <w:lvl w:ilvl="6" w:tplc="A22ABC5C">
      <w:numFmt w:val="decimal"/>
      <w:lvlText w:val=""/>
      <w:lvlJc w:val="left"/>
    </w:lvl>
    <w:lvl w:ilvl="7" w:tplc="9634C032">
      <w:numFmt w:val="decimal"/>
      <w:lvlText w:val=""/>
      <w:lvlJc w:val="left"/>
    </w:lvl>
    <w:lvl w:ilvl="8" w:tplc="DC58D784">
      <w:numFmt w:val="decimal"/>
      <w:lvlText w:val=""/>
      <w:lvlJc w:val="left"/>
    </w:lvl>
  </w:abstractNum>
  <w:abstractNum w:abstractNumId="1">
    <w:nsid w:val="0000047E"/>
    <w:multiLevelType w:val="hybridMultilevel"/>
    <w:tmpl w:val="BCF21C70"/>
    <w:lvl w:ilvl="0" w:tplc="693A4F26">
      <w:start w:val="1"/>
      <w:numFmt w:val="bullet"/>
      <w:lvlText w:val="№"/>
      <w:lvlJc w:val="left"/>
    </w:lvl>
    <w:lvl w:ilvl="1" w:tplc="D0BAE484">
      <w:numFmt w:val="decimal"/>
      <w:lvlText w:val=""/>
      <w:lvlJc w:val="left"/>
    </w:lvl>
    <w:lvl w:ilvl="2" w:tplc="371EDACE">
      <w:numFmt w:val="decimal"/>
      <w:lvlText w:val=""/>
      <w:lvlJc w:val="left"/>
    </w:lvl>
    <w:lvl w:ilvl="3" w:tplc="B43CF218">
      <w:numFmt w:val="decimal"/>
      <w:lvlText w:val=""/>
      <w:lvlJc w:val="left"/>
    </w:lvl>
    <w:lvl w:ilvl="4" w:tplc="1B5A974E">
      <w:numFmt w:val="decimal"/>
      <w:lvlText w:val=""/>
      <w:lvlJc w:val="left"/>
    </w:lvl>
    <w:lvl w:ilvl="5" w:tplc="0E482710">
      <w:numFmt w:val="decimal"/>
      <w:lvlText w:val=""/>
      <w:lvlJc w:val="left"/>
    </w:lvl>
    <w:lvl w:ilvl="6" w:tplc="1152B27E">
      <w:numFmt w:val="decimal"/>
      <w:lvlText w:val=""/>
      <w:lvlJc w:val="left"/>
    </w:lvl>
    <w:lvl w:ilvl="7" w:tplc="3398D242">
      <w:numFmt w:val="decimal"/>
      <w:lvlText w:val=""/>
      <w:lvlJc w:val="left"/>
    </w:lvl>
    <w:lvl w:ilvl="8" w:tplc="CF3A60FE">
      <w:numFmt w:val="decimal"/>
      <w:lvlText w:val=""/>
      <w:lvlJc w:val="left"/>
    </w:lvl>
  </w:abstractNum>
  <w:abstractNum w:abstractNumId="2">
    <w:nsid w:val="00000677"/>
    <w:multiLevelType w:val="hybridMultilevel"/>
    <w:tmpl w:val="36BC3E4A"/>
    <w:lvl w:ilvl="0" w:tplc="10D2A5A8">
      <w:start w:val="6"/>
      <w:numFmt w:val="decimal"/>
      <w:lvlText w:val="%1."/>
      <w:lvlJc w:val="left"/>
    </w:lvl>
    <w:lvl w:ilvl="1" w:tplc="B23ADF50">
      <w:numFmt w:val="decimal"/>
      <w:lvlText w:val=""/>
      <w:lvlJc w:val="left"/>
    </w:lvl>
    <w:lvl w:ilvl="2" w:tplc="A6BCEDCA">
      <w:numFmt w:val="decimal"/>
      <w:lvlText w:val=""/>
      <w:lvlJc w:val="left"/>
    </w:lvl>
    <w:lvl w:ilvl="3" w:tplc="106C6B50">
      <w:numFmt w:val="decimal"/>
      <w:lvlText w:val=""/>
      <w:lvlJc w:val="left"/>
    </w:lvl>
    <w:lvl w:ilvl="4" w:tplc="3EF4A912">
      <w:numFmt w:val="decimal"/>
      <w:lvlText w:val=""/>
      <w:lvlJc w:val="left"/>
    </w:lvl>
    <w:lvl w:ilvl="5" w:tplc="C2FCDFD8">
      <w:numFmt w:val="decimal"/>
      <w:lvlText w:val=""/>
      <w:lvlJc w:val="left"/>
    </w:lvl>
    <w:lvl w:ilvl="6" w:tplc="12A47CBC">
      <w:numFmt w:val="decimal"/>
      <w:lvlText w:val=""/>
      <w:lvlJc w:val="left"/>
    </w:lvl>
    <w:lvl w:ilvl="7" w:tplc="A4EA1708">
      <w:numFmt w:val="decimal"/>
      <w:lvlText w:val=""/>
      <w:lvlJc w:val="left"/>
    </w:lvl>
    <w:lvl w:ilvl="8" w:tplc="E2440ABE">
      <w:numFmt w:val="decimal"/>
      <w:lvlText w:val=""/>
      <w:lvlJc w:val="left"/>
    </w:lvl>
  </w:abstractNum>
  <w:abstractNum w:abstractNumId="3">
    <w:nsid w:val="00000D66"/>
    <w:multiLevelType w:val="hybridMultilevel"/>
    <w:tmpl w:val="78E2E4AA"/>
    <w:lvl w:ilvl="0" w:tplc="F7308274">
      <w:start w:val="1"/>
      <w:numFmt w:val="bullet"/>
      <w:lvlText w:val="-"/>
      <w:lvlJc w:val="left"/>
    </w:lvl>
    <w:lvl w:ilvl="1" w:tplc="1A3248CA">
      <w:numFmt w:val="decimal"/>
      <w:lvlText w:val=""/>
      <w:lvlJc w:val="left"/>
    </w:lvl>
    <w:lvl w:ilvl="2" w:tplc="C3A65446">
      <w:numFmt w:val="decimal"/>
      <w:lvlText w:val=""/>
      <w:lvlJc w:val="left"/>
    </w:lvl>
    <w:lvl w:ilvl="3" w:tplc="8DEAC268">
      <w:numFmt w:val="decimal"/>
      <w:lvlText w:val=""/>
      <w:lvlJc w:val="left"/>
    </w:lvl>
    <w:lvl w:ilvl="4" w:tplc="A8F06C02">
      <w:numFmt w:val="decimal"/>
      <w:lvlText w:val=""/>
      <w:lvlJc w:val="left"/>
    </w:lvl>
    <w:lvl w:ilvl="5" w:tplc="F76207D6">
      <w:numFmt w:val="decimal"/>
      <w:lvlText w:val=""/>
      <w:lvlJc w:val="left"/>
    </w:lvl>
    <w:lvl w:ilvl="6" w:tplc="1130DF16">
      <w:numFmt w:val="decimal"/>
      <w:lvlText w:val=""/>
      <w:lvlJc w:val="left"/>
    </w:lvl>
    <w:lvl w:ilvl="7" w:tplc="D1486634">
      <w:numFmt w:val="decimal"/>
      <w:lvlText w:val=""/>
      <w:lvlJc w:val="left"/>
    </w:lvl>
    <w:lvl w:ilvl="8" w:tplc="6DD04EC4">
      <w:numFmt w:val="decimal"/>
      <w:lvlText w:val=""/>
      <w:lvlJc w:val="left"/>
    </w:lvl>
  </w:abstractNum>
  <w:abstractNum w:abstractNumId="4">
    <w:nsid w:val="00000FBF"/>
    <w:multiLevelType w:val="hybridMultilevel"/>
    <w:tmpl w:val="75B64F24"/>
    <w:lvl w:ilvl="0" w:tplc="8842B384">
      <w:start w:val="1"/>
      <w:numFmt w:val="bullet"/>
      <w:lvlText w:val="-"/>
      <w:lvlJc w:val="left"/>
    </w:lvl>
    <w:lvl w:ilvl="1" w:tplc="3ADEE730">
      <w:numFmt w:val="decimal"/>
      <w:lvlText w:val=""/>
      <w:lvlJc w:val="left"/>
    </w:lvl>
    <w:lvl w:ilvl="2" w:tplc="99503D12">
      <w:numFmt w:val="decimal"/>
      <w:lvlText w:val=""/>
      <w:lvlJc w:val="left"/>
    </w:lvl>
    <w:lvl w:ilvl="3" w:tplc="59E28B3E">
      <w:numFmt w:val="decimal"/>
      <w:lvlText w:val=""/>
      <w:lvlJc w:val="left"/>
    </w:lvl>
    <w:lvl w:ilvl="4" w:tplc="6E5AF278">
      <w:numFmt w:val="decimal"/>
      <w:lvlText w:val=""/>
      <w:lvlJc w:val="left"/>
    </w:lvl>
    <w:lvl w:ilvl="5" w:tplc="6C28DD54">
      <w:numFmt w:val="decimal"/>
      <w:lvlText w:val=""/>
      <w:lvlJc w:val="left"/>
    </w:lvl>
    <w:lvl w:ilvl="6" w:tplc="89FCF60C">
      <w:numFmt w:val="decimal"/>
      <w:lvlText w:val=""/>
      <w:lvlJc w:val="left"/>
    </w:lvl>
    <w:lvl w:ilvl="7" w:tplc="E9ECAAF8">
      <w:numFmt w:val="decimal"/>
      <w:lvlText w:val=""/>
      <w:lvlJc w:val="left"/>
    </w:lvl>
    <w:lvl w:ilvl="8" w:tplc="5E4AA85A">
      <w:numFmt w:val="decimal"/>
      <w:lvlText w:val=""/>
      <w:lvlJc w:val="left"/>
    </w:lvl>
  </w:abstractNum>
  <w:abstractNum w:abstractNumId="5">
    <w:nsid w:val="0000139D"/>
    <w:multiLevelType w:val="hybridMultilevel"/>
    <w:tmpl w:val="9294B03E"/>
    <w:lvl w:ilvl="0" w:tplc="B98A55F2">
      <w:start w:val="2"/>
      <w:numFmt w:val="decimal"/>
      <w:lvlText w:val="%1."/>
      <w:lvlJc w:val="left"/>
    </w:lvl>
    <w:lvl w:ilvl="1" w:tplc="83E426A0">
      <w:numFmt w:val="decimal"/>
      <w:lvlText w:val=""/>
      <w:lvlJc w:val="left"/>
    </w:lvl>
    <w:lvl w:ilvl="2" w:tplc="43A47914">
      <w:numFmt w:val="decimal"/>
      <w:lvlText w:val=""/>
      <w:lvlJc w:val="left"/>
    </w:lvl>
    <w:lvl w:ilvl="3" w:tplc="5CAEFFA4">
      <w:numFmt w:val="decimal"/>
      <w:lvlText w:val=""/>
      <w:lvlJc w:val="left"/>
    </w:lvl>
    <w:lvl w:ilvl="4" w:tplc="F54CFE0E">
      <w:numFmt w:val="decimal"/>
      <w:lvlText w:val=""/>
      <w:lvlJc w:val="left"/>
    </w:lvl>
    <w:lvl w:ilvl="5" w:tplc="26CE35DC">
      <w:numFmt w:val="decimal"/>
      <w:lvlText w:val=""/>
      <w:lvlJc w:val="left"/>
    </w:lvl>
    <w:lvl w:ilvl="6" w:tplc="B5AE4862">
      <w:numFmt w:val="decimal"/>
      <w:lvlText w:val=""/>
      <w:lvlJc w:val="left"/>
    </w:lvl>
    <w:lvl w:ilvl="7" w:tplc="2F72B0AC">
      <w:numFmt w:val="decimal"/>
      <w:lvlText w:val=""/>
      <w:lvlJc w:val="left"/>
    </w:lvl>
    <w:lvl w:ilvl="8" w:tplc="3E5A955E">
      <w:numFmt w:val="decimal"/>
      <w:lvlText w:val=""/>
      <w:lvlJc w:val="left"/>
    </w:lvl>
  </w:abstractNum>
  <w:abstractNum w:abstractNumId="6">
    <w:nsid w:val="000013E9"/>
    <w:multiLevelType w:val="hybridMultilevel"/>
    <w:tmpl w:val="DB781620"/>
    <w:lvl w:ilvl="0" w:tplc="2390984A">
      <w:start w:val="1"/>
      <w:numFmt w:val="bullet"/>
      <w:lvlText w:val="-"/>
      <w:lvlJc w:val="left"/>
    </w:lvl>
    <w:lvl w:ilvl="1" w:tplc="BB46F340">
      <w:numFmt w:val="decimal"/>
      <w:lvlText w:val=""/>
      <w:lvlJc w:val="left"/>
    </w:lvl>
    <w:lvl w:ilvl="2" w:tplc="7C5691E4">
      <w:numFmt w:val="decimal"/>
      <w:lvlText w:val=""/>
      <w:lvlJc w:val="left"/>
    </w:lvl>
    <w:lvl w:ilvl="3" w:tplc="7B24914E">
      <w:numFmt w:val="decimal"/>
      <w:lvlText w:val=""/>
      <w:lvlJc w:val="left"/>
    </w:lvl>
    <w:lvl w:ilvl="4" w:tplc="C914A932">
      <w:numFmt w:val="decimal"/>
      <w:lvlText w:val=""/>
      <w:lvlJc w:val="left"/>
    </w:lvl>
    <w:lvl w:ilvl="5" w:tplc="91003F24">
      <w:numFmt w:val="decimal"/>
      <w:lvlText w:val=""/>
      <w:lvlJc w:val="left"/>
    </w:lvl>
    <w:lvl w:ilvl="6" w:tplc="BC8E2A42">
      <w:numFmt w:val="decimal"/>
      <w:lvlText w:val=""/>
      <w:lvlJc w:val="left"/>
    </w:lvl>
    <w:lvl w:ilvl="7" w:tplc="93385564">
      <w:numFmt w:val="decimal"/>
      <w:lvlText w:val=""/>
      <w:lvlJc w:val="left"/>
    </w:lvl>
    <w:lvl w:ilvl="8" w:tplc="6206DE90">
      <w:numFmt w:val="decimal"/>
      <w:lvlText w:val=""/>
      <w:lvlJc w:val="left"/>
    </w:lvl>
  </w:abstractNum>
  <w:abstractNum w:abstractNumId="7">
    <w:nsid w:val="00001481"/>
    <w:multiLevelType w:val="hybridMultilevel"/>
    <w:tmpl w:val="353CAB74"/>
    <w:lvl w:ilvl="0" w:tplc="F22044F0">
      <w:start w:val="1"/>
      <w:numFmt w:val="bullet"/>
      <w:lvlText w:val="к"/>
      <w:lvlJc w:val="left"/>
    </w:lvl>
    <w:lvl w:ilvl="1" w:tplc="26AA8A48">
      <w:numFmt w:val="decimal"/>
      <w:lvlText w:val=""/>
      <w:lvlJc w:val="left"/>
    </w:lvl>
    <w:lvl w:ilvl="2" w:tplc="81C2992E">
      <w:numFmt w:val="decimal"/>
      <w:lvlText w:val=""/>
      <w:lvlJc w:val="left"/>
    </w:lvl>
    <w:lvl w:ilvl="3" w:tplc="F858F53E">
      <w:numFmt w:val="decimal"/>
      <w:lvlText w:val=""/>
      <w:lvlJc w:val="left"/>
    </w:lvl>
    <w:lvl w:ilvl="4" w:tplc="D184533C">
      <w:numFmt w:val="decimal"/>
      <w:lvlText w:val=""/>
      <w:lvlJc w:val="left"/>
    </w:lvl>
    <w:lvl w:ilvl="5" w:tplc="BA221F96">
      <w:numFmt w:val="decimal"/>
      <w:lvlText w:val=""/>
      <w:lvlJc w:val="left"/>
    </w:lvl>
    <w:lvl w:ilvl="6" w:tplc="14F2D86E">
      <w:numFmt w:val="decimal"/>
      <w:lvlText w:val=""/>
      <w:lvlJc w:val="left"/>
    </w:lvl>
    <w:lvl w:ilvl="7" w:tplc="A64E92A0">
      <w:numFmt w:val="decimal"/>
      <w:lvlText w:val=""/>
      <w:lvlJc w:val="left"/>
    </w:lvl>
    <w:lvl w:ilvl="8" w:tplc="697E5F66">
      <w:numFmt w:val="decimal"/>
      <w:lvlText w:val=""/>
      <w:lvlJc w:val="left"/>
    </w:lvl>
  </w:abstractNum>
  <w:abstractNum w:abstractNumId="8">
    <w:nsid w:val="000016C5"/>
    <w:multiLevelType w:val="hybridMultilevel"/>
    <w:tmpl w:val="7786BA40"/>
    <w:lvl w:ilvl="0" w:tplc="C5F622AA">
      <w:start w:val="1"/>
      <w:numFmt w:val="bullet"/>
      <w:lvlText w:val="-"/>
      <w:lvlJc w:val="left"/>
    </w:lvl>
    <w:lvl w:ilvl="1" w:tplc="475885A2">
      <w:start w:val="1"/>
      <w:numFmt w:val="bullet"/>
      <w:lvlText w:val="В"/>
      <w:lvlJc w:val="left"/>
    </w:lvl>
    <w:lvl w:ilvl="2" w:tplc="247068A2">
      <w:numFmt w:val="decimal"/>
      <w:lvlText w:val=""/>
      <w:lvlJc w:val="left"/>
    </w:lvl>
    <w:lvl w:ilvl="3" w:tplc="77DC9784">
      <w:numFmt w:val="decimal"/>
      <w:lvlText w:val=""/>
      <w:lvlJc w:val="left"/>
    </w:lvl>
    <w:lvl w:ilvl="4" w:tplc="4AB44D92">
      <w:numFmt w:val="decimal"/>
      <w:lvlText w:val=""/>
      <w:lvlJc w:val="left"/>
    </w:lvl>
    <w:lvl w:ilvl="5" w:tplc="333CF7D6">
      <w:numFmt w:val="decimal"/>
      <w:lvlText w:val=""/>
      <w:lvlJc w:val="left"/>
    </w:lvl>
    <w:lvl w:ilvl="6" w:tplc="550293DA">
      <w:numFmt w:val="decimal"/>
      <w:lvlText w:val=""/>
      <w:lvlJc w:val="left"/>
    </w:lvl>
    <w:lvl w:ilvl="7" w:tplc="943EB4B6">
      <w:numFmt w:val="decimal"/>
      <w:lvlText w:val=""/>
      <w:lvlJc w:val="left"/>
    </w:lvl>
    <w:lvl w:ilvl="8" w:tplc="5858AF0E">
      <w:numFmt w:val="decimal"/>
      <w:lvlText w:val=""/>
      <w:lvlJc w:val="left"/>
    </w:lvl>
  </w:abstractNum>
  <w:abstractNum w:abstractNumId="9">
    <w:nsid w:val="0000187E"/>
    <w:multiLevelType w:val="hybridMultilevel"/>
    <w:tmpl w:val="C9401B34"/>
    <w:lvl w:ilvl="0" w:tplc="01903804">
      <w:start w:val="1"/>
      <w:numFmt w:val="bullet"/>
      <w:lvlText w:val="к"/>
      <w:lvlJc w:val="left"/>
    </w:lvl>
    <w:lvl w:ilvl="1" w:tplc="51ACCD56">
      <w:numFmt w:val="decimal"/>
      <w:lvlText w:val=""/>
      <w:lvlJc w:val="left"/>
    </w:lvl>
    <w:lvl w:ilvl="2" w:tplc="E4A8B8D0">
      <w:numFmt w:val="decimal"/>
      <w:lvlText w:val=""/>
      <w:lvlJc w:val="left"/>
    </w:lvl>
    <w:lvl w:ilvl="3" w:tplc="805CE738">
      <w:numFmt w:val="decimal"/>
      <w:lvlText w:val=""/>
      <w:lvlJc w:val="left"/>
    </w:lvl>
    <w:lvl w:ilvl="4" w:tplc="0B96B612">
      <w:numFmt w:val="decimal"/>
      <w:lvlText w:val=""/>
      <w:lvlJc w:val="left"/>
    </w:lvl>
    <w:lvl w:ilvl="5" w:tplc="49FCA4D4">
      <w:numFmt w:val="decimal"/>
      <w:lvlText w:val=""/>
      <w:lvlJc w:val="left"/>
    </w:lvl>
    <w:lvl w:ilvl="6" w:tplc="05F87DEA">
      <w:numFmt w:val="decimal"/>
      <w:lvlText w:val=""/>
      <w:lvlJc w:val="left"/>
    </w:lvl>
    <w:lvl w:ilvl="7" w:tplc="F89E6B54">
      <w:numFmt w:val="decimal"/>
      <w:lvlText w:val=""/>
      <w:lvlJc w:val="left"/>
    </w:lvl>
    <w:lvl w:ilvl="8" w:tplc="D99AA9AA">
      <w:numFmt w:val="decimal"/>
      <w:lvlText w:val=""/>
      <w:lvlJc w:val="left"/>
    </w:lvl>
  </w:abstractNum>
  <w:abstractNum w:abstractNumId="10">
    <w:nsid w:val="000018D7"/>
    <w:multiLevelType w:val="hybridMultilevel"/>
    <w:tmpl w:val="851E756C"/>
    <w:lvl w:ilvl="0" w:tplc="437EB1C4">
      <w:start w:val="7"/>
      <w:numFmt w:val="decimal"/>
      <w:lvlText w:val="%1."/>
      <w:lvlJc w:val="left"/>
    </w:lvl>
    <w:lvl w:ilvl="1" w:tplc="52B07BDE">
      <w:numFmt w:val="decimal"/>
      <w:lvlText w:val=""/>
      <w:lvlJc w:val="left"/>
    </w:lvl>
    <w:lvl w:ilvl="2" w:tplc="969EBB22">
      <w:numFmt w:val="decimal"/>
      <w:lvlText w:val=""/>
      <w:lvlJc w:val="left"/>
    </w:lvl>
    <w:lvl w:ilvl="3" w:tplc="AEBC0930">
      <w:numFmt w:val="decimal"/>
      <w:lvlText w:val=""/>
      <w:lvlJc w:val="left"/>
    </w:lvl>
    <w:lvl w:ilvl="4" w:tplc="D45085B2">
      <w:numFmt w:val="decimal"/>
      <w:lvlText w:val=""/>
      <w:lvlJc w:val="left"/>
    </w:lvl>
    <w:lvl w:ilvl="5" w:tplc="7B0A8F46">
      <w:numFmt w:val="decimal"/>
      <w:lvlText w:val=""/>
      <w:lvlJc w:val="left"/>
    </w:lvl>
    <w:lvl w:ilvl="6" w:tplc="08643694">
      <w:numFmt w:val="decimal"/>
      <w:lvlText w:val=""/>
      <w:lvlJc w:val="left"/>
    </w:lvl>
    <w:lvl w:ilvl="7" w:tplc="3E42FF70">
      <w:numFmt w:val="decimal"/>
      <w:lvlText w:val=""/>
      <w:lvlJc w:val="left"/>
    </w:lvl>
    <w:lvl w:ilvl="8" w:tplc="337685D2">
      <w:numFmt w:val="decimal"/>
      <w:lvlText w:val=""/>
      <w:lvlJc w:val="left"/>
    </w:lvl>
  </w:abstractNum>
  <w:abstractNum w:abstractNumId="11">
    <w:nsid w:val="00001916"/>
    <w:multiLevelType w:val="hybridMultilevel"/>
    <w:tmpl w:val="63147386"/>
    <w:lvl w:ilvl="0" w:tplc="7DA6DB26">
      <w:start w:val="1"/>
      <w:numFmt w:val="bullet"/>
      <w:lvlText w:val="-"/>
      <w:lvlJc w:val="left"/>
    </w:lvl>
    <w:lvl w:ilvl="1" w:tplc="D564F344">
      <w:numFmt w:val="decimal"/>
      <w:lvlText w:val=""/>
      <w:lvlJc w:val="left"/>
    </w:lvl>
    <w:lvl w:ilvl="2" w:tplc="22662274">
      <w:numFmt w:val="decimal"/>
      <w:lvlText w:val=""/>
      <w:lvlJc w:val="left"/>
    </w:lvl>
    <w:lvl w:ilvl="3" w:tplc="1F1CE9D4">
      <w:numFmt w:val="decimal"/>
      <w:lvlText w:val=""/>
      <w:lvlJc w:val="left"/>
    </w:lvl>
    <w:lvl w:ilvl="4" w:tplc="E8300B60">
      <w:numFmt w:val="decimal"/>
      <w:lvlText w:val=""/>
      <w:lvlJc w:val="left"/>
    </w:lvl>
    <w:lvl w:ilvl="5" w:tplc="A0CE9BB2">
      <w:numFmt w:val="decimal"/>
      <w:lvlText w:val=""/>
      <w:lvlJc w:val="left"/>
    </w:lvl>
    <w:lvl w:ilvl="6" w:tplc="9F32D7E6">
      <w:numFmt w:val="decimal"/>
      <w:lvlText w:val=""/>
      <w:lvlJc w:val="left"/>
    </w:lvl>
    <w:lvl w:ilvl="7" w:tplc="48F8C2E6">
      <w:numFmt w:val="decimal"/>
      <w:lvlText w:val=""/>
      <w:lvlJc w:val="left"/>
    </w:lvl>
    <w:lvl w:ilvl="8" w:tplc="9E3618C2">
      <w:numFmt w:val="decimal"/>
      <w:lvlText w:val=""/>
      <w:lvlJc w:val="left"/>
    </w:lvl>
  </w:abstractNum>
  <w:abstractNum w:abstractNumId="12">
    <w:nsid w:val="000022CD"/>
    <w:multiLevelType w:val="hybridMultilevel"/>
    <w:tmpl w:val="ED8A6D52"/>
    <w:lvl w:ilvl="0" w:tplc="3E54AC12">
      <w:start w:val="1"/>
      <w:numFmt w:val="bullet"/>
      <w:lvlText w:val="-"/>
      <w:lvlJc w:val="left"/>
    </w:lvl>
    <w:lvl w:ilvl="1" w:tplc="CE948362">
      <w:numFmt w:val="decimal"/>
      <w:lvlText w:val=""/>
      <w:lvlJc w:val="left"/>
    </w:lvl>
    <w:lvl w:ilvl="2" w:tplc="C68A424E">
      <w:numFmt w:val="decimal"/>
      <w:lvlText w:val=""/>
      <w:lvlJc w:val="left"/>
    </w:lvl>
    <w:lvl w:ilvl="3" w:tplc="2A16E4F2">
      <w:numFmt w:val="decimal"/>
      <w:lvlText w:val=""/>
      <w:lvlJc w:val="left"/>
    </w:lvl>
    <w:lvl w:ilvl="4" w:tplc="9448053A">
      <w:numFmt w:val="decimal"/>
      <w:lvlText w:val=""/>
      <w:lvlJc w:val="left"/>
    </w:lvl>
    <w:lvl w:ilvl="5" w:tplc="CF2AFEA8">
      <w:numFmt w:val="decimal"/>
      <w:lvlText w:val=""/>
      <w:lvlJc w:val="left"/>
    </w:lvl>
    <w:lvl w:ilvl="6" w:tplc="06229AC4">
      <w:numFmt w:val="decimal"/>
      <w:lvlText w:val=""/>
      <w:lvlJc w:val="left"/>
    </w:lvl>
    <w:lvl w:ilvl="7" w:tplc="CEE0E1D2">
      <w:numFmt w:val="decimal"/>
      <w:lvlText w:val=""/>
      <w:lvlJc w:val="left"/>
    </w:lvl>
    <w:lvl w:ilvl="8" w:tplc="ED94071E">
      <w:numFmt w:val="decimal"/>
      <w:lvlText w:val=""/>
      <w:lvlJc w:val="left"/>
    </w:lvl>
  </w:abstractNum>
  <w:abstractNum w:abstractNumId="13">
    <w:nsid w:val="000023C9"/>
    <w:multiLevelType w:val="hybridMultilevel"/>
    <w:tmpl w:val="7C2C3C9E"/>
    <w:lvl w:ilvl="0" w:tplc="D2709196">
      <w:start w:val="1"/>
      <w:numFmt w:val="bullet"/>
      <w:lvlText w:val="-"/>
      <w:lvlJc w:val="left"/>
    </w:lvl>
    <w:lvl w:ilvl="1" w:tplc="9CD08012">
      <w:numFmt w:val="decimal"/>
      <w:lvlText w:val=""/>
      <w:lvlJc w:val="left"/>
    </w:lvl>
    <w:lvl w:ilvl="2" w:tplc="91B09694">
      <w:numFmt w:val="decimal"/>
      <w:lvlText w:val=""/>
      <w:lvlJc w:val="left"/>
    </w:lvl>
    <w:lvl w:ilvl="3" w:tplc="49C0C0C0">
      <w:numFmt w:val="decimal"/>
      <w:lvlText w:val=""/>
      <w:lvlJc w:val="left"/>
    </w:lvl>
    <w:lvl w:ilvl="4" w:tplc="249E2E62">
      <w:numFmt w:val="decimal"/>
      <w:lvlText w:val=""/>
      <w:lvlJc w:val="left"/>
    </w:lvl>
    <w:lvl w:ilvl="5" w:tplc="B142BE36">
      <w:numFmt w:val="decimal"/>
      <w:lvlText w:val=""/>
      <w:lvlJc w:val="left"/>
    </w:lvl>
    <w:lvl w:ilvl="6" w:tplc="975AD5F4">
      <w:numFmt w:val="decimal"/>
      <w:lvlText w:val=""/>
      <w:lvlJc w:val="left"/>
    </w:lvl>
    <w:lvl w:ilvl="7" w:tplc="7826D712">
      <w:numFmt w:val="decimal"/>
      <w:lvlText w:val=""/>
      <w:lvlJc w:val="left"/>
    </w:lvl>
    <w:lvl w:ilvl="8" w:tplc="73867E6C">
      <w:numFmt w:val="decimal"/>
      <w:lvlText w:val=""/>
      <w:lvlJc w:val="left"/>
    </w:lvl>
  </w:abstractNum>
  <w:abstractNum w:abstractNumId="14">
    <w:nsid w:val="0000261E"/>
    <w:multiLevelType w:val="hybridMultilevel"/>
    <w:tmpl w:val="C1B038CE"/>
    <w:lvl w:ilvl="0" w:tplc="C0FAAE8C">
      <w:start w:val="1"/>
      <w:numFmt w:val="bullet"/>
      <w:lvlText w:val="-"/>
      <w:lvlJc w:val="left"/>
    </w:lvl>
    <w:lvl w:ilvl="1" w:tplc="CEE6E68A">
      <w:start w:val="3"/>
      <w:numFmt w:val="decimal"/>
      <w:lvlText w:val="%2."/>
      <w:lvlJc w:val="left"/>
    </w:lvl>
    <w:lvl w:ilvl="2" w:tplc="D1DEE762">
      <w:numFmt w:val="decimal"/>
      <w:lvlText w:val=""/>
      <w:lvlJc w:val="left"/>
    </w:lvl>
    <w:lvl w:ilvl="3" w:tplc="23CE1196">
      <w:numFmt w:val="decimal"/>
      <w:lvlText w:val=""/>
      <w:lvlJc w:val="left"/>
    </w:lvl>
    <w:lvl w:ilvl="4" w:tplc="2AFC91D8">
      <w:numFmt w:val="decimal"/>
      <w:lvlText w:val=""/>
      <w:lvlJc w:val="left"/>
    </w:lvl>
    <w:lvl w:ilvl="5" w:tplc="95207556">
      <w:numFmt w:val="decimal"/>
      <w:lvlText w:val=""/>
      <w:lvlJc w:val="left"/>
    </w:lvl>
    <w:lvl w:ilvl="6" w:tplc="EF76067E">
      <w:numFmt w:val="decimal"/>
      <w:lvlText w:val=""/>
      <w:lvlJc w:val="left"/>
    </w:lvl>
    <w:lvl w:ilvl="7" w:tplc="7F98739C">
      <w:numFmt w:val="decimal"/>
      <w:lvlText w:val=""/>
      <w:lvlJc w:val="left"/>
    </w:lvl>
    <w:lvl w:ilvl="8" w:tplc="C43E22D4">
      <w:numFmt w:val="decimal"/>
      <w:lvlText w:val=""/>
      <w:lvlJc w:val="left"/>
    </w:lvl>
  </w:abstractNum>
  <w:abstractNum w:abstractNumId="15">
    <w:nsid w:val="0000288F"/>
    <w:multiLevelType w:val="hybridMultilevel"/>
    <w:tmpl w:val="5EE6F704"/>
    <w:lvl w:ilvl="0" w:tplc="1C5A0D14">
      <w:start w:val="2"/>
      <w:numFmt w:val="decimal"/>
      <w:lvlText w:val="%1."/>
      <w:lvlJc w:val="left"/>
    </w:lvl>
    <w:lvl w:ilvl="1" w:tplc="05303CA0">
      <w:numFmt w:val="decimal"/>
      <w:lvlText w:val=""/>
      <w:lvlJc w:val="left"/>
    </w:lvl>
    <w:lvl w:ilvl="2" w:tplc="10726558">
      <w:numFmt w:val="decimal"/>
      <w:lvlText w:val=""/>
      <w:lvlJc w:val="left"/>
    </w:lvl>
    <w:lvl w:ilvl="3" w:tplc="7A1CE89E">
      <w:numFmt w:val="decimal"/>
      <w:lvlText w:val=""/>
      <w:lvlJc w:val="left"/>
    </w:lvl>
    <w:lvl w:ilvl="4" w:tplc="8202F192">
      <w:numFmt w:val="decimal"/>
      <w:lvlText w:val=""/>
      <w:lvlJc w:val="left"/>
    </w:lvl>
    <w:lvl w:ilvl="5" w:tplc="028AC808">
      <w:numFmt w:val="decimal"/>
      <w:lvlText w:val=""/>
      <w:lvlJc w:val="left"/>
    </w:lvl>
    <w:lvl w:ilvl="6" w:tplc="7846A8BA">
      <w:numFmt w:val="decimal"/>
      <w:lvlText w:val=""/>
      <w:lvlJc w:val="left"/>
    </w:lvl>
    <w:lvl w:ilvl="7" w:tplc="68DA0168">
      <w:numFmt w:val="decimal"/>
      <w:lvlText w:val=""/>
      <w:lvlJc w:val="left"/>
    </w:lvl>
    <w:lvl w:ilvl="8" w:tplc="32B00C26">
      <w:numFmt w:val="decimal"/>
      <w:lvlText w:val=""/>
      <w:lvlJc w:val="left"/>
    </w:lvl>
  </w:abstractNum>
  <w:abstractNum w:abstractNumId="16">
    <w:nsid w:val="00002C49"/>
    <w:multiLevelType w:val="hybridMultilevel"/>
    <w:tmpl w:val="8222FB52"/>
    <w:lvl w:ilvl="0" w:tplc="2B06E280">
      <w:start w:val="1"/>
      <w:numFmt w:val="bullet"/>
      <w:lvlText w:val="-"/>
      <w:lvlJc w:val="left"/>
    </w:lvl>
    <w:lvl w:ilvl="1" w:tplc="CC960EBA">
      <w:numFmt w:val="decimal"/>
      <w:lvlText w:val=""/>
      <w:lvlJc w:val="left"/>
    </w:lvl>
    <w:lvl w:ilvl="2" w:tplc="47B66856">
      <w:numFmt w:val="decimal"/>
      <w:lvlText w:val=""/>
      <w:lvlJc w:val="left"/>
    </w:lvl>
    <w:lvl w:ilvl="3" w:tplc="260E35F8">
      <w:numFmt w:val="decimal"/>
      <w:lvlText w:val=""/>
      <w:lvlJc w:val="left"/>
    </w:lvl>
    <w:lvl w:ilvl="4" w:tplc="B854DD04">
      <w:numFmt w:val="decimal"/>
      <w:lvlText w:val=""/>
      <w:lvlJc w:val="left"/>
    </w:lvl>
    <w:lvl w:ilvl="5" w:tplc="A268E360">
      <w:numFmt w:val="decimal"/>
      <w:lvlText w:val=""/>
      <w:lvlJc w:val="left"/>
    </w:lvl>
    <w:lvl w:ilvl="6" w:tplc="56568EA6">
      <w:numFmt w:val="decimal"/>
      <w:lvlText w:val=""/>
      <w:lvlJc w:val="left"/>
    </w:lvl>
    <w:lvl w:ilvl="7" w:tplc="E09A2628">
      <w:numFmt w:val="decimal"/>
      <w:lvlText w:val=""/>
      <w:lvlJc w:val="left"/>
    </w:lvl>
    <w:lvl w:ilvl="8" w:tplc="2E748526">
      <w:numFmt w:val="decimal"/>
      <w:lvlText w:val=""/>
      <w:lvlJc w:val="left"/>
    </w:lvl>
  </w:abstractNum>
  <w:abstractNum w:abstractNumId="17">
    <w:nsid w:val="00002F14"/>
    <w:multiLevelType w:val="hybridMultilevel"/>
    <w:tmpl w:val="0BD651A6"/>
    <w:lvl w:ilvl="0" w:tplc="9FD0882E">
      <w:start w:val="6"/>
      <w:numFmt w:val="decimal"/>
      <w:lvlText w:val="%1."/>
      <w:lvlJc w:val="left"/>
    </w:lvl>
    <w:lvl w:ilvl="1" w:tplc="DB6E8F00">
      <w:numFmt w:val="decimal"/>
      <w:lvlText w:val=""/>
      <w:lvlJc w:val="left"/>
    </w:lvl>
    <w:lvl w:ilvl="2" w:tplc="80EA1288">
      <w:numFmt w:val="decimal"/>
      <w:lvlText w:val=""/>
      <w:lvlJc w:val="left"/>
    </w:lvl>
    <w:lvl w:ilvl="3" w:tplc="596ACB4E">
      <w:numFmt w:val="decimal"/>
      <w:lvlText w:val=""/>
      <w:lvlJc w:val="left"/>
    </w:lvl>
    <w:lvl w:ilvl="4" w:tplc="F4A62184">
      <w:numFmt w:val="decimal"/>
      <w:lvlText w:val=""/>
      <w:lvlJc w:val="left"/>
    </w:lvl>
    <w:lvl w:ilvl="5" w:tplc="4228515E">
      <w:numFmt w:val="decimal"/>
      <w:lvlText w:val=""/>
      <w:lvlJc w:val="left"/>
    </w:lvl>
    <w:lvl w:ilvl="6" w:tplc="E34A385A">
      <w:numFmt w:val="decimal"/>
      <w:lvlText w:val=""/>
      <w:lvlJc w:val="left"/>
    </w:lvl>
    <w:lvl w:ilvl="7" w:tplc="641C1E5A">
      <w:numFmt w:val="decimal"/>
      <w:lvlText w:val=""/>
      <w:lvlJc w:val="left"/>
    </w:lvl>
    <w:lvl w:ilvl="8" w:tplc="B1F6AF36">
      <w:numFmt w:val="decimal"/>
      <w:lvlText w:val=""/>
      <w:lvlJc w:val="left"/>
    </w:lvl>
  </w:abstractNum>
  <w:abstractNum w:abstractNumId="18">
    <w:nsid w:val="00002FFF"/>
    <w:multiLevelType w:val="hybridMultilevel"/>
    <w:tmpl w:val="3616494A"/>
    <w:lvl w:ilvl="0" w:tplc="FB4066B2">
      <w:start w:val="1"/>
      <w:numFmt w:val="decimal"/>
      <w:lvlText w:val="%1."/>
      <w:lvlJc w:val="left"/>
    </w:lvl>
    <w:lvl w:ilvl="1" w:tplc="1826A7E6">
      <w:numFmt w:val="decimal"/>
      <w:lvlText w:val=""/>
      <w:lvlJc w:val="left"/>
    </w:lvl>
    <w:lvl w:ilvl="2" w:tplc="B3FE9950">
      <w:numFmt w:val="decimal"/>
      <w:lvlText w:val=""/>
      <w:lvlJc w:val="left"/>
    </w:lvl>
    <w:lvl w:ilvl="3" w:tplc="3E8E5BEA">
      <w:numFmt w:val="decimal"/>
      <w:lvlText w:val=""/>
      <w:lvlJc w:val="left"/>
    </w:lvl>
    <w:lvl w:ilvl="4" w:tplc="9AC622E6">
      <w:numFmt w:val="decimal"/>
      <w:lvlText w:val=""/>
      <w:lvlJc w:val="left"/>
    </w:lvl>
    <w:lvl w:ilvl="5" w:tplc="463E210A">
      <w:numFmt w:val="decimal"/>
      <w:lvlText w:val=""/>
      <w:lvlJc w:val="left"/>
    </w:lvl>
    <w:lvl w:ilvl="6" w:tplc="01C647A0">
      <w:numFmt w:val="decimal"/>
      <w:lvlText w:val=""/>
      <w:lvlJc w:val="left"/>
    </w:lvl>
    <w:lvl w:ilvl="7" w:tplc="36ACC536">
      <w:numFmt w:val="decimal"/>
      <w:lvlText w:val=""/>
      <w:lvlJc w:val="left"/>
    </w:lvl>
    <w:lvl w:ilvl="8" w:tplc="5980F3BC">
      <w:numFmt w:val="decimal"/>
      <w:lvlText w:val=""/>
      <w:lvlJc w:val="left"/>
    </w:lvl>
  </w:abstractNum>
  <w:abstractNum w:abstractNumId="19">
    <w:nsid w:val="000032E6"/>
    <w:multiLevelType w:val="hybridMultilevel"/>
    <w:tmpl w:val="317CC3EC"/>
    <w:lvl w:ilvl="0" w:tplc="C884FCA2">
      <w:start w:val="1"/>
      <w:numFmt w:val="bullet"/>
      <w:lvlText w:val="-"/>
      <w:lvlJc w:val="left"/>
    </w:lvl>
    <w:lvl w:ilvl="1" w:tplc="8F9CE804">
      <w:numFmt w:val="decimal"/>
      <w:lvlText w:val=""/>
      <w:lvlJc w:val="left"/>
    </w:lvl>
    <w:lvl w:ilvl="2" w:tplc="89B0B07C">
      <w:numFmt w:val="decimal"/>
      <w:lvlText w:val=""/>
      <w:lvlJc w:val="left"/>
    </w:lvl>
    <w:lvl w:ilvl="3" w:tplc="07E05FFC">
      <w:numFmt w:val="decimal"/>
      <w:lvlText w:val=""/>
      <w:lvlJc w:val="left"/>
    </w:lvl>
    <w:lvl w:ilvl="4" w:tplc="9DF078E2">
      <w:numFmt w:val="decimal"/>
      <w:lvlText w:val=""/>
      <w:lvlJc w:val="left"/>
    </w:lvl>
    <w:lvl w:ilvl="5" w:tplc="D46002A0">
      <w:numFmt w:val="decimal"/>
      <w:lvlText w:val=""/>
      <w:lvlJc w:val="left"/>
    </w:lvl>
    <w:lvl w:ilvl="6" w:tplc="2DFC98BA">
      <w:numFmt w:val="decimal"/>
      <w:lvlText w:val=""/>
      <w:lvlJc w:val="left"/>
    </w:lvl>
    <w:lvl w:ilvl="7" w:tplc="8F2E815A">
      <w:numFmt w:val="decimal"/>
      <w:lvlText w:val=""/>
      <w:lvlJc w:val="left"/>
    </w:lvl>
    <w:lvl w:ilvl="8" w:tplc="DB0015C2">
      <w:numFmt w:val="decimal"/>
      <w:lvlText w:val=""/>
      <w:lvlJc w:val="left"/>
    </w:lvl>
  </w:abstractNum>
  <w:abstractNum w:abstractNumId="20">
    <w:nsid w:val="000033EA"/>
    <w:multiLevelType w:val="hybridMultilevel"/>
    <w:tmpl w:val="82ECF98C"/>
    <w:lvl w:ilvl="0" w:tplc="367C8934">
      <w:start w:val="1"/>
      <w:numFmt w:val="bullet"/>
      <w:lvlText w:val="-"/>
      <w:lvlJc w:val="left"/>
    </w:lvl>
    <w:lvl w:ilvl="1" w:tplc="2C041CCC">
      <w:numFmt w:val="decimal"/>
      <w:lvlText w:val=""/>
      <w:lvlJc w:val="left"/>
    </w:lvl>
    <w:lvl w:ilvl="2" w:tplc="FEC08E98">
      <w:numFmt w:val="decimal"/>
      <w:lvlText w:val=""/>
      <w:lvlJc w:val="left"/>
    </w:lvl>
    <w:lvl w:ilvl="3" w:tplc="FE3C009C">
      <w:numFmt w:val="decimal"/>
      <w:lvlText w:val=""/>
      <w:lvlJc w:val="left"/>
    </w:lvl>
    <w:lvl w:ilvl="4" w:tplc="D6F2817A">
      <w:numFmt w:val="decimal"/>
      <w:lvlText w:val=""/>
      <w:lvlJc w:val="left"/>
    </w:lvl>
    <w:lvl w:ilvl="5" w:tplc="8C1EC3FC">
      <w:numFmt w:val="decimal"/>
      <w:lvlText w:val=""/>
      <w:lvlJc w:val="left"/>
    </w:lvl>
    <w:lvl w:ilvl="6" w:tplc="240C2AE4">
      <w:numFmt w:val="decimal"/>
      <w:lvlText w:val=""/>
      <w:lvlJc w:val="left"/>
    </w:lvl>
    <w:lvl w:ilvl="7" w:tplc="D50A6DA2">
      <w:numFmt w:val="decimal"/>
      <w:lvlText w:val=""/>
      <w:lvlJc w:val="left"/>
    </w:lvl>
    <w:lvl w:ilvl="8" w:tplc="7F5C6552">
      <w:numFmt w:val="decimal"/>
      <w:lvlText w:val=""/>
      <w:lvlJc w:val="left"/>
    </w:lvl>
  </w:abstractNum>
  <w:abstractNum w:abstractNumId="21">
    <w:nsid w:val="0000368E"/>
    <w:multiLevelType w:val="hybridMultilevel"/>
    <w:tmpl w:val="1A685D8E"/>
    <w:lvl w:ilvl="0" w:tplc="876CA7B0">
      <w:start w:val="9"/>
      <w:numFmt w:val="decimal"/>
      <w:lvlText w:val="%1."/>
      <w:lvlJc w:val="left"/>
    </w:lvl>
    <w:lvl w:ilvl="1" w:tplc="98E8A256">
      <w:numFmt w:val="decimal"/>
      <w:lvlText w:val=""/>
      <w:lvlJc w:val="left"/>
    </w:lvl>
    <w:lvl w:ilvl="2" w:tplc="3C3AE9AA">
      <w:numFmt w:val="decimal"/>
      <w:lvlText w:val=""/>
      <w:lvlJc w:val="left"/>
    </w:lvl>
    <w:lvl w:ilvl="3" w:tplc="C4383170">
      <w:numFmt w:val="decimal"/>
      <w:lvlText w:val=""/>
      <w:lvlJc w:val="left"/>
    </w:lvl>
    <w:lvl w:ilvl="4" w:tplc="FF82E338">
      <w:numFmt w:val="decimal"/>
      <w:lvlText w:val=""/>
      <w:lvlJc w:val="left"/>
    </w:lvl>
    <w:lvl w:ilvl="5" w:tplc="7F7C35C0">
      <w:numFmt w:val="decimal"/>
      <w:lvlText w:val=""/>
      <w:lvlJc w:val="left"/>
    </w:lvl>
    <w:lvl w:ilvl="6" w:tplc="91E0D0C4">
      <w:numFmt w:val="decimal"/>
      <w:lvlText w:val=""/>
      <w:lvlJc w:val="left"/>
    </w:lvl>
    <w:lvl w:ilvl="7" w:tplc="91109618">
      <w:numFmt w:val="decimal"/>
      <w:lvlText w:val=""/>
      <w:lvlJc w:val="left"/>
    </w:lvl>
    <w:lvl w:ilvl="8" w:tplc="8DE4D6A0">
      <w:numFmt w:val="decimal"/>
      <w:lvlText w:val=""/>
      <w:lvlJc w:val="left"/>
    </w:lvl>
  </w:abstractNum>
  <w:abstractNum w:abstractNumId="22">
    <w:nsid w:val="00003A61"/>
    <w:multiLevelType w:val="hybridMultilevel"/>
    <w:tmpl w:val="59208948"/>
    <w:lvl w:ilvl="0" w:tplc="23FCD74A">
      <w:start w:val="1"/>
      <w:numFmt w:val="bullet"/>
      <w:lvlText w:val="-"/>
      <w:lvlJc w:val="left"/>
    </w:lvl>
    <w:lvl w:ilvl="1" w:tplc="AA307464">
      <w:numFmt w:val="decimal"/>
      <w:lvlText w:val=""/>
      <w:lvlJc w:val="left"/>
    </w:lvl>
    <w:lvl w:ilvl="2" w:tplc="84122F1C">
      <w:numFmt w:val="decimal"/>
      <w:lvlText w:val=""/>
      <w:lvlJc w:val="left"/>
    </w:lvl>
    <w:lvl w:ilvl="3" w:tplc="9780A8CC">
      <w:numFmt w:val="decimal"/>
      <w:lvlText w:val=""/>
      <w:lvlJc w:val="left"/>
    </w:lvl>
    <w:lvl w:ilvl="4" w:tplc="117294C6">
      <w:numFmt w:val="decimal"/>
      <w:lvlText w:val=""/>
      <w:lvlJc w:val="left"/>
    </w:lvl>
    <w:lvl w:ilvl="5" w:tplc="091610B4">
      <w:numFmt w:val="decimal"/>
      <w:lvlText w:val=""/>
      <w:lvlJc w:val="left"/>
    </w:lvl>
    <w:lvl w:ilvl="6" w:tplc="0DDE43FC">
      <w:numFmt w:val="decimal"/>
      <w:lvlText w:val=""/>
      <w:lvlJc w:val="left"/>
    </w:lvl>
    <w:lvl w:ilvl="7" w:tplc="66FE7A1C">
      <w:numFmt w:val="decimal"/>
      <w:lvlText w:val=""/>
      <w:lvlJc w:val="left"/>
    </w:lvl>
    <w:lvl w:ilvl="8" w:tplc="0A3C2320">
      <w:numFmt w:val="decimal"/>
      <w:lvlText w:val=""/>
      <w:lvlJc w:val="left"/>
    </w:lvl>
  </w:abstractNum>
  <w:abstractNum w:abstractNumId="23">
    <w:nsid w:val="00003C61"/>
    <w:multiLevelType w:val="hybridMultilevel"/>
    <w:tmpl w:val="87263A74"/>
    <w:lvl w:ilvl="0" w:tplc="DCE49488">
      <w:start w:val="10"/>
      <w:numFmt w:val="decimal"/>
      <w:lvlText w:val="%1."/>
      <w:lvlJc w:val="left"/>
    </w:lvl>
    <w:lvl w:ilvl="1" w:tplc="8B6ACA78">
      <w:numFmt w:val="decimal"/>
      <w:lvlText w:val=""/>
      <w:lvlJc w:val="left"/>
    </w:lvl>
    <w:lvl w:ilvl="2" w:tplc="1376D642">
      <w:numFmt w:val="decimal"/>
      <w:lvlText w:val=""/>
      <w:lvlJc w:val="left"/>
    </w:lvl>
    <w:lvl w:ilvl="3" w:tplc="34701E30">
      <w:numFmt w:val="decimal"/>
      <w:lvlText w:val=""/>
      <w:lvlJc w:val="left"/>
    </w:lvl>
    <w:lvl w:ilvl="4" w:tplc="9EE07D50">
      <w:numFmt w:val="decimal"/>
      <w:lvlText w:val=""/>
      <w:lvlJc w:val="left"/>
    </w:lvl>
    <w:lvl w:ilvl="5" w:tplc="F0E65188">
      <w:numFmt w:val="decimal"/>
      <w:lvlText w:val=""/>
      <w:lvlJc w:val="left"/>
    </w:lvl>
    <w:lvl w:ilvl="6" w:tplc="6352C4F6">
      <w:numFmt w:val="decimal"/>
      <w:lvlText w:val=""/>
      <w:lvlJc w:val="left"/>
    </w:lvl>
    <w:lvl w:ilvl="7" w:tplc="A1CA5EE2">
      <w:numFmt w:val="decimal"/>
      <w:lvlText w:val=""/>
      <w:lvlJc w:val="left"/>
    </w:lvl>
    <w:lvl w:ilvl="8" w:tplc="79AE865E">
      <w:numFmt w:val="decimal"/>
      <w:lvlText w:val=""/>
      <w:lvlJc w:val="left"/>
    </w:lvl>
  </w:abstractNum>
  <w:abstractNum w:abstractNumId="24">
    <w:nsid w:val="00003CD5"/>
    <w:multiLevelType w:val="hybridMultilevel"/>
    <w:tmpl w:val="2D2A343C"/>
    <w:lvl w:ilvl="0" w:tplc="2C341476">
      <w:start w:val="3"/>
      <w:numFmt w:val="decimal"/>
      <w:lvlText w:val="%1."/>
      <w:lvlJc w:val="left"/>
    </w:lvl>
    <w:lvl w:ilvl="1" w:tplc="6A06EBB6">
      <w:numFmt w:val="decimal"/>
      <w:lvlText w:val=""/>
      <w:lvlJc w:val="left"/>
    </w:lvl>
    <w:lvl w:ilvl="2" w:tplc="6BAC03C4">
      <w:numFmt w:val="decimal"/>
      <w:lvlText w:val=""/>
      <w:lvlJc w:val="left"/>
    </w:lvl>
    <w:lvl w:ilvl="3" w:tplc="BA32B9D4">
      <w:numFmt w:val="decimal"/>
      <w:lvlText w:val=""/>
      <w:lvlJc w:val="left"/>
    </w:lvl>
    <w:lvl w:ilvl="4" w:tplc="6EE8461C">
      <w:numFmt w:val="decimal"/>
      <w:lvlText w:val=""/>
      <w:lvlJc w:val="left"/>
    </w:lvl>
    <w:lvl w:ilvl="5" w:tplc="1840A492">
      <w:numFmt w:val="decimal"/>
      <w:lvlText w:val=""/>
      <w:lvlJc w:val="left"/>
    </w:lvl>
    <w:lvl w:ilvl="6" w:tplc="283043BC">
      <w:numFmt w:val="decimal"/>
      <w:lvlText w:val=""/>
      <w:lvlJc w:val="left"/>
    </w:lvl>
    <w:lvl w:ilvl="7" w:tplc="0158C846">
      <w:numFmt w:val="decimal"/>
      <w:lvlText w:val=""/>
      <w:lvlJc w:val="left"/>
    </w:lvl>
    <w:lvl w:ilvl="8" w:tplc="AC746CD0">
      <w:numFmt w:val="decimal"/>
      <w:lvlText w:val=""/>
      <w:lvlJc w:val="left"/>
    </w:lvl>
  </w:abstractNum>
  <w:abstractNum w:abstractNumId="25">
    <w:nsid w:val="00003CD6"/>
    <w:multiLevelType w:val="hybridMultilevel"/>
    <w:tmpl w:val="7414BF36"/>
    <w:lvl w:ilvl="0" w:tplc="0740A27A">
      <w:start w:val="1"/>
      <w:numFmt w:val="bullet"/>
      <w:lvlText w:val="в"/>
      <w:lvlJc w:val="left"/>
    </w:lvl>
    <w:lvl w:ilvl="1" w:tplc="BDC6E82E">
      <w:numFmt w:val="decimal"/>
      <w:lvlText w:val=""/>
      <w:lvlJc w:val="left"/>
    </w:lvl>
    <w:lvl w:ilvl="2" w:tplc="D08625C8">
      <w:numFmt w:val="decimal"/>
      <w:lvlText w:val=""/>
      <w:lvlJc w:val="left"/>
    </w:lvl>
    <w:lvl w:ilvl="3" w:tplc="DB1C5510">
      <w:numFmt w:val="decimal"/>
      <w:lvlText w:val=""/>
      <w:lvlJc w:val="left"/>
    </w:lvl>
    <w:lvl w:ilvl="4" w:tplc="DC28789C">
      <w:numFmt w:val="decimal"/>
      <w:lvlText w:val=""/>
      <w:lvlJc w:val="left"/>
    </w:lvl>
    <w:lvl w:ilvl="5" w:tplc="6A362D1E">
      <w:numFmt w:val="decimal"/>
      <w:lvlText w:val=""/>
      <w:lvlJc w:val="left"/>
    </w:lvl>
    <w:lvl w:ilvl="6" w:tplc="3F0E4DD4">
      <w:numFmt w:val="decimal"/>
      <w:lvlText w:val=""/>
      <w:lvlJc w:val="left"/>
    </w:lvl>
    <w:lvl w:ilvl="7" w:tplc="2B14088A">
      <w:numFmt w:val="decimal"/>
      <w:lvlText w:val=""/>
      <w:lvlJc w:val="left"/>
    </w:lvl>
    <w:lvl w:ilvl="8" w:tplc="D1006ABE">
      <w:numFmt w:val="decimal"/>
      <w:lvlText w:val=""/>
      <w:lvlJc w:val="left"/>
    </w:lvl>
  </w:abstractNum>
  <w:abstractNum w:abstractNumId="26">
    <w:nsid w:val="0000401D"/>
    <w:multiLevelType w:val="hybridMultilevel"/>
    <w:tmpl w:val="05C6D3E6"/>
    <w:lvl w:ilvl="0" w:tplc="B5088E50">
      <w:start w:val="1"/>
      <w:numFmt w:val="bullet"/>
      <w:lvlText w:val="-"/>
      <w:lvlJc w:val="left"/>
    </w:lvl>
    <w:lvl w:ilvl="1" w:tplc="07EC507C">
      <w:numFmt w:val="decimal"/>
      <w:lvlText w:val=""/>
      <w:lvlJc w:val="left"/>
    </w:lvl>
    <w:lvl w:ilvl="2" w:tplc="10E47A16">
      <w:numFmt w:val="decimal"/>
      <w:lvlText w:val=""/>
      <w:lvlJc w:val="left"/>
    </w:lvl>
    <w:lvl w:ilvl="3" w:tplc="0B5C09FE">
      <w:numFmt w:val="decimal"/>
      <w:lvlText w:val=""/>
      <w:lvlJc w:val="left"/>
    </w:lvl>
    <w:lvl w:ilvl="4" w:tplc="A18AB5DA">
      <w:numFmt w:val="decimal"/>
      <w:lvlText w:val=""/>
      <w:lvlJc w:val="left"/>
    </w:lvl>
    <w:lvl w:ilvl="5" w:tplc="106E9F38">
      <w:numFmt w:val="decimal"/>
      <w:lvlText w:val=""/>
      <w:lvlJc w:val="left"/>
    </w:lvl>
    <w:lvl w:ilvl="6" w:tplc="9522CB2A">
      <w:numFmt w:val="decimal"/>
      <w:lvlText w:val=""/>
      <w:lvlJc w:val="left"/>
    </w:lvl>
    <w:lvl w:ilvl="7" w:tplc="B5BC977E">
      <w:numFmt w:val="decimal"/>
      <w:lvlText w:val=""/>
      <w:lvlJc w:val="left"/>
    </w:lvl>
    <w:lvl w:ilvl="8" w:tplc="54802BD4">
      <w:numFmt w:val="decimal"/>
      <w:lvlText w:val=""/>
      <w:lvlJc w:val="left"/>
    </w:lvl>
  </w:abstractNum>
  <w:abstractNum w:abstractNumId="27">
    <w:nsid w:val="00004080"/>
    <w:multiLevelType w:val="hybridMultilevel"/>
    <w:tmpl w:val="D5942CD6"/>
    <w:lvl w:ilvl="0" w:tplc="55ECA786">
      <w:start w:val="1"/>
      <w:numFmt w:val="bullet"/>
      <w:lvlText w:val="-"/>
      <w:lvlJc w:val="left"/>
    </w:lvl>
    <w:lvl w:ilvl="1" w:tplc="43FC87F4">
      <w:numFmt w:val="decimal"/>
      <w:lvlText w:val=""/>
      <w:lvlJc w:val="left"/>
    </w:lvl>
    <w:lvl w:ilvl="2" w:tplc="3D927902">
      <w:numFmt w:val="decimal"/>
      <w:lvlText w:val=""/>
      <w:lvlJc w:val="left"/>
    </w:lvl>
    <w:lvl w:ilvl="3" w:tplc="CFC0B456">
      <w:numFmt w:val="decimal"/>
      <w:lvlText w:val=""/>
      <w:lvlJc w:val="left"/>
    </w:lvl>
    <w:lvl w:ilvl="4" w:tplc="CABABC06">
      <w:numFmt w:val="decimal"/>
      <w:lvlText w:val=""/>
      <w:lvlJc w:val="left"/>
    </w:lvl>
    <w:lvl w:ilvl="5" w:tplc="E2601380">
      <w:numFmt w:val="decimal"/>
      <w:lvlText w:val=""/>
      <w:lvlJc w:val="left"/>
    </w:lvl>
    <w:lvl w:ilvl="6" w:tplc="8BC81702">
      <w:numFmt w:val="decimal"/>
      <w:lvlText w:val=""/>
      <w:lvlJc w:val="left"/>
    </w:lvl>
    <w:lvl w:ilvl="7" w:tplc="ECAE68A4">
      <w:numFmt w:val="decimal"/>
      <w:lvlText w:val=""/>
      <w:lvlJc w:val="left"/>
    </w:lvl>
    <w:lvl w:ilvl="8" w:tplc="DF42650C">
      <w:numFmt w:val="decimal"/>
      <w:lvlText w:val=""/>
      <w:lvlJc w:val="left"/>
    </w:lvl>
  </w:abstractNum>
  <w:abstractNum w:abstractNumId="28">
    <w:nsid w:val="0000422D"/>
    <w:multiLevelType w:val="hybridMultilevel"/>
    <w:tmpl w:val="6908D818"/>
    <w:lvl w:ilvl="0" w:tplc="B09E3C8A">
      <w:start w:val="7"/>
      <w:numFmt w:val="decimal"/>
      <w:lvlText w:val="%1."/>
      <w:lvlJc w:val="left"/>
    </w:lvl>
    <w:lvl w:ilvl="1" w:tplc="0C022EB6">
      <w:numFmt w:val="decimal"/>
      <w:lvlText w:val=""/>
      <w:lvlJc w:val="left"/>
    </w:lvl>
    <w:lvl w:ilvl="2" w:tplc="65E816A0">
      <w:numFmt w:val="decimal"/>
      <w:lvlText w:val=""/>
      <w:lvlJc w:val="left"/>
    </w:lvl>
    <w:lvl w:ilvl="3" w:tplc="72861B7C">
      <w:numFmt w:val="decimal"/>
      <w:lvlText w:val=""/>
      <w:lvlJc w:val="left"/>
    </w:lvl>
    <w:lvl w:ilvl="4" w:tplc="AF5A8EC8">
      <w:numFmt w:val="decimal"/>
      <w:lvlText w:val=""/>
      <w:lvlJc w:val="left"/>
    </w:lvl>
    <w:lvl w:ilvl="5" w:tplc="111220FC">
      <w:numFmt w:val="decimal"/>
      <w:lvlText w:val=""/>
      <w:lvlJc w:val="left"/>
    </w:lvl>
    <w:lvl w:ilvl="6" w:tplc="E352483C">
      <w:numFmt w:val="decimal"/>
      <w:lvlText w:val=""/>
      <w:lvlJc w:val="left"/>
    </w:lvl>
    <w:lvl w:ilvl="7" w:tplc="83F48F84">
      <w:numFmt w:val="decimal"/>
      <w:lvlText w:val=""/>
      <w:lvlJc w:val="left"/>
    </w:lvl>
    <w:lvl w:ilvl="8" w:tplc="2F961176">
      <w:numFmt w:val="decimal"/>
      <w:lvlText w:val=""/>
      <w:lvlJc w:val="left"/>
    </w:lvl>
  </w:abstractNum>
  <w:abstractNum w:abstractNumId="29">
    <w:nsid w:val="00004402"/>
    <w:multiLevelType w:val="hybridMultilevel"/>
    <w:tmpl w:val="7F882598"/>
    <w:lvl w:ilvl="0" w:tplc="84B224C2">
      <w:start w:val="1"/>
      <w:numFmt w:val="bullet"/>
      <w:lvlText w:val="-"/>
      <w:lvlJc w:val="left"/>
    </w:lvl>
    <w:lvl w:ilvl="1" w:tplc="9E606A1A">
      <w:numFmt w:val="decimal"/>
      <w:lvlText w:val=""/>
      <w:lvlJc w:val="left"/>
    </w:lvl>
    <w:lvl w:ilvl="2" w:tplc="E0522402">
      <w:numFmt w:val="decimal"/>
      <w:lvlText w:val=""/>
      <w:lvlJc w:val="left"/>
    </w:lvl>
    <w:lvl w:ilvl="3" w:tplc="D03E9658">
      <w:numFmt w:val="decimal"/>
      <w:lvlText w:val=""/>
      <w:lvlJc w:val="left"/>
    </w:lvl>
    <w:lvl w:ilvl="4" w:tplc="1EC6DD9E">
      <w:numFmt w:val="decimal"/>
      <w:lvlText w:val=""/>
      <w:lvlJc w:val="left"/>
    </w:lvl>
    <w:lvl w:ilvl="5" w:tplc="8C44AEDA">
      <w:numFmt w:val="decimal"/>
      <w:lvlText w:val=""/>
      <w:lvlJc w:val="left"/>
    </w:lvl>
    <w:lvl w:ilvl="6" w:tplc="5ECAED60">
      <w:numFmt w:val="decimal"/>
      <w:lvlText w:val=""/>
      <w:lvlJc w:val="left"/>
    </w:lvl>
    <w:lvl w:ilvl="7" w:tplc="21041CD4">
      <w:numFmt w:val="decimal"/>
      <w:lvlText w:val=""/>
      <w:lvlJc w:val="left"/>
    </w:lvl>
    <w:lvl w:ilvl="8" w:tplc="7C50931E">
      <w:numFmt w:val="decimal"/>
      <w:lvlText w:val=""/>
      <w:lvlJc w:val="left"/>
    </w:lvl>
  </w:abstractNum>
  <w:abstractNum w:abstractNumId="30">
    <w:nsid w:val="00004657"/>
    <w:multiLevelType w:val="hybridMultilevel"/>
    <w:tmpl w:val="B688FD92"/>
    <w:lvl w:ilvl="0" w:tplc="7CD6B1F6">
      <w:start w:val="1"/>
      <w:numFmt w:val="bullet"/>
      <w:lvlText w:val="-"/>
      <w:lvlJc w:val="left"/>
    </w:lvl>
    <w:lvl w:ilvl="1" w:tplc="D44C0C4E">
      <w:numFmt w:val="decimal"/>
      <w:lvlText w:val=""/>
      <w:lvlJc w:val="left"/>
    </w:lvl>
    <w:lvl w:ilvl="2" w:tplc="73CCBA60">
      <w:numFmt w:val="decimal"/>
      <w:lvlText w:val=""/>
      <w:lvlJc w:val="left"/>
    </w:lvl>
    <w:lvl w:ilvl="3" w:tplc="ABBAAED4">
      <w:numFmt w:val="decimal"/>
      <w:lvlText w:val=""/>
      <w:lvlJc w:val="left"/>
    </w:lvl>
    <w:lvl w:ilvl="4" w:tplc="8482E48C">
      <w:numFmt w:val="decimal"/>
      <w:lvlText w:val=""/>
      <w:lvlJc w:val="left"/>
    </w:lvl>
    <w:lvl w:ilvl="5" w:tplc="680C2120">
      <w:numFmt w:val="decimal"/>
      <w:lvlText w:val=""/>
      <w:lvlJc w:val="left"/>
    </w:lvl>
    <w:lvl w:ilvl="6" w:tplc="4AB2E65A">
      <w:numFmt w:val="decimal"/>
      <w:lvlText w:val=""/>
      <w:lvlJc w:val="left"/>
    </w:lvl>
    <w:lvl w:ilvl="7" w:tplc="862235EE">
      <w:numFmt w:val="decimal"/>
      <w:lvlText w:val=""/>
      <w:lvlJc w:val="left"/>
    </w:lvl>
    <w:lvl w:ilvl="8" w:tplc="46E08BD8">
      <w:numFmt w:val="decimal"/>
      <w:lvlText w:val=""/>
      <w:lvlJc w:val="left"/>
    </w:lvl>
  </w:abstractNum>
  <w:abstractNum w:abstractNumId="31">
    <w:nsid w:val="0000489C"/>
    <w:multiLevelType w:val="hybridMultilevel"/>
    <w:tmpl w:val="CCFC75AE"/>
    <w:lvl w:ilvl="0" w:tplc="EDE066FC">
      <w:start w:val="1"/>
      <w:numFmt w:val="bullet"/>
      <w:lvlText w:val="-"/>
      <w:lvlJc w:val="left"/>
    </w:lvl>
    <w:lvl w:ilvl="1" w:tplc="49580206">
      <w:numFmt w:val="decimal"/>
      <w:lvlText w:val=""/>
      <w:lvlJc w:val="left"/>
    </w:lvl>
    <w:lvl w:ilvl="2" w:tplc="0C208818">
      <w:numFmt w:val="decimal"/>
      <w:lvlText w:val=""/>
      <w:lvlJc w:val="left"/>
    </w:lvl>
    <w:lvl w:ilvl="3" w:tplc="9E62A26C">
      <w:numFmt w:val="decimal"/>
      <w:lvlText w:val=""/>
      <w:lvlJc w:val="left"/>
    </w:lvl>
    <w:lvl w:ilvl="4" w:tplc="8C203ABC">
      <w:numFmt w:val="decimal"/>
      <w:lvlText w:val=""/>
      <w:lvlJc w:val="left"/>
    </w:lvl>
    <w:lvl w:ilvl="5" w:tplc="AB100A3A">
      <w:numFmt w:val="decimal"/>
      <w:lvlText w:val=""/>
      <w:lvlJc w:val="left"/>
    </w:lvl>
    <w:lvl w:ilvl="6" w:tplc="C5BA0C06">
      <w:numFmt w:val="decimal"/>
      <w:lvlText w:val=""/>
      <w:lvlJc w:val="left"/>
    </w:lvl>
    <w:lvl w:ilvl="7" w:tplc="A99EAB84">
      <w:numFmt w:val="decimal"/>
      <w:lvlText w:val=""/>
      <w:lvlJc w:val="left"/>
    </w:lvl>
    <w:lvl w:ilvl="8" w:tplc="67DA75C4">
      <w:numFmt w:val="decimal"/>
      <w:lvlText w:val=""/>
      <w:lvlJc w:val="left"/>
    </w:lvl>
  </w:abstractNum>
  <w:abstractNum w:abstractNumId="32">
    <w:nsid w:val="000048CC"/>
    <w:multiLevelType w:val="hybridMultilevel"/>
    <w:tmpl w:val="7D08252E"/>
    <w:lvl w:ilvl="0" w:tplc="BC6E638E">
      <w:start w:val="1"/>
      <w:numFmt w:val="bullet"/>
      <w:lvlText w:val="-"/>
      <w:lvlJc w:val="left"/>
    </w:lvl>
    <w:lvl w:ilvl="1" w:tplc="B4CEDA00">
      <w:start w:val="1"/>
      <w:numFmt w:val="bullet"/>
      <w:lvlText w:val="-"/>
      <w:lvlJc w:val="left"/>
    </w:lvl>
    <w:lvl w:ilvl="2" w:tplc="CCA8BF30">
      <w:numFmt w:val="decimal"/>
      <w:lvlText w:val=""/>
      <w:lvlJc w:val="left"/>
    </w:lvl>
    <w:lvl w:ilvl="3" w:tplc="04EE96D2">
      <w:numFmt w:val="decimal"/>
      <w:lvlText w:val=""/>
      <w:lvlJc w:val="left"/>
    </w:lvl>
    <w:lvl w:ilvl="4" w:tplc="5EE4D848">
      <w:numFmt w:val="decimal"/>
      <w:lvlText w:val=""/>
      <w:lvlJc w:val="left"/>
    </w:lvl>
    <w:lvl w:ilvl="5" w:tplc="E4B810B0">
      <w:numFmt w:val="decimal"/>
      <w:lvlText w:val=""/>
      <w:lvlJc w:val="left"/>
    </w:lvl>
    <w:lvl w:ilvl="6" w:tplc="7A7A32D4">
      <w:numFmt w:val="decimal"/>
      <w:lvlText w:val=""/>
      <w:lvlJc w:val="left"/>
    </w:lvl>
    <w:lvl w:ilvl="7" w:tplc="47481E48">
      <w:numFmt w:val="decimal"/>
      <w:lvlText w:val=""/>
      <w:lvlJc w:val="left"/>
    </w:lvl>
    <w:lvl w:ilvl="8" w:tplc="307EA7C2">
      <w:numFmt w:val="decimal"/>
      <w:lvlText w:val=""/>
      <w:lvlJc w:val="left"/>
    </w:lvl>
  </w:abstractNum>
  <w:abstractNum w:abstractNumId="33">
    <w:nsid w:val="0000494A"/>
    <w:multiLevelType w:val="hybridMultilevel"/>
    <w:tmpl w:val="99606CC4"/>
    <w:lvl w:ilvl="0" w:tplc="F446CE2C">
      <w:start w:val="1"/>
      <w:numFmt w:val="bullet"/>
      <w:lvlText w:val="и"/>
      <w:lvlJc w:val="left"/>
    </w:lvl>
    <w:lvl w:ilvl="1" w:tplc="0EA2D634">
      <w:numFmt w:val="decimal"/>
      <w:lvlText w:val=""/>
      <w:lvlJc w:val="left"/>
    </w:lvl>
    <w:lvl w:ilvl="2" w:tplc="3036FCDE">
      <w:numFmt w:val="decimal"/>
      <w:lvlText w:val=""/>
      <w:lvlJc w:val="left"/>
    </w:lvl>
    <w:lvl w:ilvl="3" w:tplc="6BE4827A">
      <w:numFmt w:val="decimal"/>
      <w:lvlText w:val=""/>
      <w:lvlJc w:val="left"/>
    </w:lvl>
    <w:lvl w:ilvl="4" w:tplc="F25EBEE4">
      <w:numFmt w:val="decimal"/>
      <w:lvlText w:val=""/>
      <w:lvlJc w:val="left"/>
    </w:lvl>
    <w:lvl w:ilvl="5" w:tplc="B052E71A">
      <w:numFmt w:val="decimal"/>
      <w:lvlText w:val=""/>
      <w:lvlJc w:val="left"/>
    </w:lvl>
    <w:lvl w:ilvl="6" w:tplc="87821294">
      <w:numFmt w:val="decimal"/>
      <w:lvlText w:val=""/>
      <w:lvlJc w:val="left"/>
    </w:lvl>
    <w:lvl w:ilvl="7" w:tplc="FAC4CDAA">
      <w:numFmt w:val="decimal"/>
      <w:lvlText w:val=""/>
      <w:lvlJc w:val="left"/>
    </w:lvl>
    <w:lvl w:ilvl="8" w:tplc="8DE2A194">
      <w:numFmt w:val="decimal"/>
      <w:lvlText w:val=""/>
      <w:lvlJc w:val="left"/>
    </w:lvl>
  </w:abstractNum>
  <w:abstractNum w:abstractNumId="34">
    <w:nsid w:val="00004A80"/>
    <w:multiLevelType w:val="hybridMultilevel"/>
    <w:tmpl w:val="9874190E"/>
    <w:lvl w:ilvl="0" w:tplc="80FA91B6">
      <w:start w:val="1"/>
      <w:numFmt w:val="bullet"/>
      <w:lvlText w:val="-"/>
      <w:lvlJc w:val="left"/>
    </w:lvl>
    <w:lvl w:ilvl="1" w:tplc="66CE4C1E">
      <w:start w:val="1"/>
      <w:numFmt w:val="bullet"/>
      <w:lvlText w:val="В"/>
      <w:lvlJc w:val="left"/>
    </w:lvl>
    <w:lvl w:ilvl="2" w:tplc="AA668E4A">
      <w:numFmt w:val="decimal"/>
      <w:lvlText w:val=""/>
      <w:lvlJc w:val="left"/>
    </w:lvl>
    <w:lvl w:ilvl="3" w:tplc="0E3204E0">
      <w:numFmt w:val="decimal"/>
      <w:lvlText w:val=""/>
      <w:lvlJc w:val="left"/>
    </w:lvl>
    <w:lvl w:ilvl="4" w:tplc="79F08EE8">
      <w:numFmt w:val="decimal"/>
      <w:lvlText w:val=""/>
      <w:lvlJc w:val="left"/>
    </w:lvl>
    <w:lvl w:ilvl="5" w:tplc="BD669F3A">
      <w:numFmt w:val="decimal"/>
      <w:lvlText w:val=""/>
      <w:lvlJc w:val="left"/>
    </w:lvl>
    <w:lvl w:ilvl="6" w:tplc="ED3CBCDE">
      <w:numFmt w:val="decimal"/>
      <w:lvlText w:val=""/>
      <w:lvlJc w:val="left"/>
    </w:lvl>
    <w:lvl w:ilvl="7" w:tplc="15666396">
      <w:numFmt w:val="decimal"/>
      <w:lvlText w:val=""/>
      <w:lvlJc w:val="left"/>
    </w:lvl>
    <w:lvl w:ilvl="8" w:tplc="F4621EE6">
      <w:numFmt w:val="decimal"/>
      <w:lvlText w:val=""/>
      <w:lvlJc w:val="left"/>
    </w:lvl>
  </w:abstractNum>
  <w:abstractNum w:abstractNumId="35">
    <w:nsid w:val="000054DC"/>
    <w:multiLevelType w:val="hybridMultilevel"/>
    <w:tmpl w:val="24BCC882"/>
    <w:lvl w:ilvl="0" w:tplc="A0488E06">
      <w:start w:val="8"/>
      <w:numFmt w:val="decimal"/>
      <w:lvlText w:val="%1."/>
      <w:lvlJc w:val="left"/>
    </w:lvl>
    <w:lvl w:ilvl="1" w:tplc="1E003574">
      <w:numFmt w:val="decimal"/>
      <w:lvlText w:val=""/>
      <w:lvlJc w:val="left"/>
    </w:lvl>
    <w:lvl w:ilvl="2" w:tplc="011044A6">
      <w:numFmt w:val="decimal"/>
      <w:lvlText w:val=""/>
      <w:lvlJc w:val="left"/>
    </w:lvl>
    <w:lvl w:ilvl="3" w:tplc="04CA0C52">
      <w:numFmt w:val="decimal"/>
      <w:lvlText w:val=""/>
      <w:lvlJc w:val="left"/>
    </w:lvl>
    <w:lvl w:ilvl="4" w:tplc="0D748D96">
      <w:numFmt w:val="decimal"/>
      <w:lvlText w:val=""/>
      <w:lvlJc w:val="left"/>
    </w:lvl>
    <w:lvl w:ilvl="5" w:tplc="5852C3A0">
      <w:numFmt w:val="decimal"/>
      <w:lvlText w:val=""/>
      <w:lvlJc w:val="left"/>
    </w:lvl>
    <w:lvl w:ilvl="6" w:tplc="5EEA9A7E">
      <w:numFmt w:val="decimal"/>
      <w:lvlText w:val=""/>
      <w:lvlJc w:val="left"/>
    </w:lvl>
    <w:lvl w:ilvl="7" w:tplc="74EC2314">
      <w:numFmt w:val="decimal"/>
      <w:lvlText w:val=""/>
      <w:lvlJc w:val="left"/>
    </w:lvl>
    <w:lvl w:ilvl="8" w:tplc="24F2CF66">
      <w:numFmt w:val="decimal"/>
      <w:lvlText w:val=""/>
      <w:lvlJc w:val="left"/>
    </w:lvl>
  </w:abstractNum>
  <w:abstractNum w:abstractNumId="36">
    <w:nsid w:val="00005753"/>
    <w:multiLevelType w:val="hybridMultilevel"/>
    <w:tmpl w:val="528E9956"/>
    <w:lvl w:ilvl="0" w:tplc="15FCE99C">
      <w:start w:val="1"/>
      <w:numFmt w:val="bullet"/>
      <w:lvlText w:val="-"/>
      <w:lvlJc w:val="left"/>
    </w:lvl>
    <w:lvl w:ilvl="1" w:tplc="8AFEBA8A">
      <w:numFmt w:val="decimal"/>
      <w:lvlText w:val=""/>
      <w:lvlJc w:val="left"/>
    </w:lvl>
    <w:lvl w:ilvl="2" w:tplc="D0284E82">
      <w:numFmt w:val="decimal"/>
      <w:lvlText w:val=""/>
      <w:lvlJc w:val="left"/>
    </w:lvl>
    <w:lvl w:ilvl="3" w:tplc="28548E8C">
      <w:numFmt w:val="decimal"/>
      <w:lvlText w:val=""/>
      <w:lvlJc w:val="left"/>
    </w:lvl>
    <w:lvl w:ilvl="4" w:tplc="F37C7A2A">
      <w:numFmt w:val="decimal"/>
      <w:lvlText w:val=""/>
      <w:lvlJc w:val="left"/>
    </w:lvl>
    <w:lvl w:ilvl="5" w:tplc="42A40D30">
      <w:numFmt w:val="decimal"/>
      <w:lvlText w:val=""/>
      <w:lvlJc w:val="left"/>
    </w:lvl>
    <w:lvl w:ilvl="6" w:tplc="2AAA0E42">
      <w:numFmt w:val="decimal"/>
      <w:lvlText w:val=""/>
      <w:lvlJc w:val="left"/>
    </w:lvl>
    <w:lvl w:ilvl="7" w:tplc="36863D28">
      <w:numFmt w:val="decimal"/>
      <w:lvlText w:val=""/>
      <w:lvlJc w:val="left"/>
    </w:lvl>
    <w:lvl w:ilvl="8" w:tplc="856AD0AC">
      <w:numFmt w:val="decimal"/>
      <w:lvlText w:val=""/>
      <w:lvlJc w:val="left"/>
    </w:lvl>
  </w:abstractNum>
  <w:abstractNum w:abstractNumId="37">
    <w:nsid w:val="00005772"/>
    <w:multiLevelType w:val="hybridMultilevel"/>
    <w:tmpl w:val="27A06B5C"/>
    <w:lvl w:ilvl="0" w:tplc="197E3E98">
      <w:start w:val="1"/>
      <w:numFmt w:val="bullet"/>
      <w:lvlText w:val="-"/>
      <w:lvlJc w:val="left"/>
    </w:lvl>
    <w:lvl w:ilvl="1" w:tplc="B54EE544">
      <w:numFmt w:val="decimal"/>
      <w:lvlText w:val=""/>
      <w:lvlJc w:val="left"/>
    </w:lvl>
    <w:lvl w:ilvl="2" w:tplc="FBD49A2E">
      <w:numFmt w:val="decimal"/>
      <w:lvlText w:val=""/>
      <w:lvlJc w:val="left"/>
    </w:lvl>
    <w:lvl w:ilvl="3" w:tplc="53B6D096">
      <w:numFmt w:val="decimal"/>
      <w:lvlText w:val=""/>
      <w:lvlJc w:val="left"/>
    </w:lvl>
    <w:lvl w:ilvl="4" w:tplc="884C7650">
      <w:numFmt w:val="decimal"/>
      <w:lvlText w:val=""/>
      <w:lvlJc w:val="left"/>
    </w:lvl>
    <w:lvl w:ilvl="5" w:tplc="7542E840">
      <w:numFmt w:val="decimal"/>
      <w:lvlText w:val=""/>
      <w:lvlJc w:val="left"/>
    </w:lvl>
    <w:lvl w:ilvl="6" w:tplc="95D47966">
      <w:numFmt w:val="decimal"/>
      <w:lvlText w:val=""/>
      <w:lvlJc w:val="left"/>
    </w:lvl>
    <w:lvl w:ilvl="7" w:tplc="9C2E065E">
      <w:numFmt w:val="decimal"/>
      <w:lvlText w:val=""/>
      <w:lvlJc w:val="left"/>
    </w:lvl>
    <w:lvl w:ilvl="8" w:tplc="7CDEC694">
      <w:numFmt w:val="decimal"/>
      <w:lvlText w:val=""/>
      <w:lvlJc w:val="left"/>
    </w:lvl>
  </w:abstractNum>
  <w:abstractNum w:abstractNumId="38">
    <w:nsid w:val="00005C67"/>
    <w:multiLevelType w:val="hybridMultilevel"/>
    <w:tmpl w:val="D2161134"/>
    <w:lvl w:ilvl="0" w:tplc="6FA6B4AE">
      <w:start w:val="5"/>
      <w:numFmt w:val="decimal"/>
      <w:lvlText w:val="%1."/>
      <w:lvlJc w:val="left"/>
    </w:lvl>
    <w:lvl w:ilvl="1" w:tplc="0F80E61C">
      <w:numFmt w:val="decimal"/>
      <w:lvlText w:val=""/>
      <w:lvlJc w:val="left"/>
    </w:lvl>
    <w:lvl w:ilvl="2" w:tplc="5E042408">
      <w:numFmt w:val="decimal"/>
      <w:lvlText w:val=""/>
      <w:lvlJc w:val="left"/>
    </w:lvl>
    <w:lvl w:ilvl="3" w:tplc="8C6EF34C">
      <w:numFmt w:val="decimal"/>
      <w:lvlText w:val=""/>
      <w:lvlJc w:val="left"/>
    </w:lvl>
    <w:lvl w:ilvl="4" w:tplc="6E4E1476">
      <w:numFmt w:val="decimal"/>
      <w:lvlText w:val=""/>
      <w:lvlJc w:val="left"/>
    </w:lvl>
    <w:lvl w:ilvl="5" w:tplc="65747A52">
      <w:numFmt w:val="decimal"/>
      <w:lvlText w:val=""/>
      <w:lvlJc w:val="left"/>
    </w:lvl>
    <w:lvl w:ilvl="6" w:tplc="1CECE412">
      <w:numFmt w:val="decimal"/>
      <w:lvlText w:val=""/>
      <w:lvlJc w:val="left"/>
    </w:lvl>
    <w:lvl w:ilvl="7" w:tplc="19C02BDC">
      <w:numFmt w:val="decimal"/>
      <w:lvlText w:val=""/>
      <w:lvlJc w:val="left"/>
    </w:lvl>
    <w:lvl w:ilvl="8" w:tplc="DDCC5B98">
      <w:numFmt w:val="decimal"/>
      <w:lvlText w:val=""/>
      <w:lvlJc w:val="left"/>
    </w:lvl>
  </w:abstractNum>
  <w:abstractNum w:abstractNumId="39">
    <w:nsid w:val="00005DB2"/>
    <w:multiLevelType w:val="hybridMultilevel"/>
    <w:tmpl w:val="1BD2A56E"/>
    <w:lvl w:ilvl="0" w:tplc="E58CAFEA">
      <w:start w:val="4"/>
      <w:numFmt w:val="decimal"/>
      <w:lvlText w:val="%1."/>
      <w:lvlJc w:val="left"/>
    </w:lvl>
    <w:lvl w:ilvl="1" w:tplc="44ACDF54">
      <w:numFmt w:val="decimal"/>
      <w:lvlText w:val=""/>
      <w:lvlJc w:val="left"/>
    </w:lvl>
    <w:lvl w:ilvl="2" w:tplc="418E447A">
      <w:numFmt w:val="decimal"/>
      <w:lvlText w:val=""/>
      <w:lvlJc w:val="left"/>
    </w:lvl>
    <w:lvl w:ilvl="3" w:tplc="7FB2679E">
      <w:numFmt w:val="decimal"/>
      <w:lvlText w:val=""/>
      <w:lvlJc w:val="left"/>
    </w:lvl>
    <w:lvl w:ilvl="4" w:tplc="98AC9C60">
      <w:numFmt w:val="decimal"/>
      <w:lvlText w:val=""/>
      <w:lvlJc w:val="left"/>
    </w:lvl>
    <w:lvl w:ilvl="5" w:tplc="829E4DB4">
      <w:numFmt w:val="decimal"/>
      <w:lvlText w:val=""/>
      <w:lvlJc w:val="left"/>
    </w:lvl>
    <w:lvl w:ilvl="6" w:tplc="8C40F458">
      <w:numFmt w:val="decimal"/>
      <w:lvlText w:val=""/>
      <w:lvlJc w:val="left"/>
    </w:lvl>
    <w:lvl w:ilvl="7" w:tplc="6F129C6E">
      <w:numFmt w:val="decimal"/>
      <w:lvlText w:val=""/>
      <w:lvlJc w:val="left"/>
    </w:lvl>
    <w:lvl w:ilvl="8" w:tplc="B5C0F902">
      <w:numFmt w:val="decimal"/>
      <w:lvlText w:val=""/>
      <w:lvlJc w:val="left"/>
    </w:lvl>
  </w:abstractNum>
  <w:abstractNum w:abstractNumId="40">
    <w:nsid w:val="00005E9D"/>
    <w:multiLevelType w:val="hybridMultilevel"/>
    <w:tmpl w:val="8376E9B2"/>
    <w:lvl w:ilvl="0" w:tplc="CDFA6D34">
      <w:start w:val="1"/>
      <w:numFmt w:val="bullet"/>
      <w:lvlText w:val="-"/>
      <w:lvlJc w:val="left"/>
    </w:lvl>
    <w:lvl w:ilvl="1" w:tplc="C92AFED2">
      <w:numFmt w:val="decimal"/>
      <w:lvlText w:val=""/>
      <w:lvlJc w:val="left"/>
    </w:lvl>
    <w:lvl w:ilvl="2" w:tplc="8B62A57A">
      <w:numFmt w:val="decimal"/>
      <w:lvlText w:val=""/>
      <w:lvlJc w:val="left"/>
    </w:lvl>
    <w:lvl w:ilvl="3" w:tplc="CCF21EB4">
      <w:numFmt w:val="decimal"/>
      <w:lvlText w:val=""/>
      <w:lvlJc w:val="left"/>
    </w:lvl>
    <w:lvl w:ilvl="4" w:tplc="50CCFFB0">
      <w:numFmt w:val="decimal"/>
      <w:lvlText w:val=""/>
      <w:lvlJc w:val="left"/>
    </w:lvl>
    <w:lvl w:ilvl="5" w:tplc="B16C219A">
      <w:numFmt w:val="decimal"/>
      <w:lvlText w:val=""/>
      <w:lvlJc w:val="left"/>
    </w:lvl>
    <w:lvl w:ilvl="6" w:tplc="8A100918">
      <w:numFmt w:val="decimal"/>
      <w:lvlText w:val=""/>
      <w:lvlJc w:val="left"/>
    </w:lvl>
    <w:lvl w:ilvl="7" w:tplc="37040952">
      <w:numFmt w:val="decimal"/>
      <w:lvlText w:val=""/>
      <w:lvlJc w:val="left"/>
    </w:lvl>
    <w:lvl w:ilvl="8" w:tplc="E8B61D42">
      <w:numFmt w:val="decimal"/>
      <w:lvlText w:val=""/>
      <w:lvlJc w:val="left"/>
    </w:lvl>
  </w:abstractNum>
  <w:abstractNum w:abstractNumId="41">
    <w:nsid w:val="000060BF"/>
    <w:multiLevelType w:val="hybridMultilevel"/>
    <w:tmpl w:val="DB4EF2FE"/>
    <w:lvl w:ilvl="0" w:tplc="C2DC2C1E">
      <w:start w:val="1"/>
      <w:numFmt w:val="bullet"/>
      <w:lvlText w:val="-"/>
      <w:lvlJc w:val="left"/>
    </w:lvl>
    <w:lvl w:ilvl="1" w:tplc="C298F128">
      <w:numFmt w:val="decimal"/>
      <w:lvlText w:val=""/>
      <w:lvlJc w:val="left"/>
    </w:lvl>
    <w:lvl w:ilvl="2" w:tplc="129E788E">
      <w:numFmt w:val="decimal"/>
      <w:lvlText w:val=""/>
      <w:lvlJc w:val="left"/>
    </w:lvl>
    <w:lvl w:ilvl="3" w:tplc="418CE842">
      <w:numFmt w:val="decimal"/>
      <w:lvlText w:val=""/>
      <w:lvlJc w:val="left"/>
    </w:lvl>
    <w:lvl w:ilvl="4" w:tplc="A7C6E102">
      <w:numFmt w:val="decimal"/>
      <w:lvlText w:val=""/>
      <w:lvlJc w:val="left"/>
    </w:lvl>
    <w:lvl w:ilvl="5" w:tplc="B27A6690">
      <w:numFmt w:val="decimal"/>
      <w:lvlText w:val=""/>
      <w:lvlJc w:val="left"/>
    </w:lvl>
    <w:lvl w:ilvl="6" w:tplc="40B00BC6">
      <w:numFmt w:val="decimal"/>
      <w:lvlText w:val=""/>
      <w:lvlJc w:val="left"/>
    </w:lvl>
    <w:lvl w:ilvl="7" w:tplc="EE085F78">
      <w:numFmt w:val="decimal"/>
      <w:lvlText w:val=""/>
      <w:lvlJc w:val="left"/>
    </w:lvl>
    <w:lvl w:ilvl="8" w:tplc="049E92E4">
      <w:numFmt w:val="decimal"/>
      <w:lvlText w:val=""/>
      <w:lvlJc w:val="left"/>
    </w:lvl>
  </w:abstractNum>
  <w:abstractNum w:abstractNumId="42">
    <w:nsid w:val="00006172"/>
    <w:multiLevelType w:val="hybridMultilevel"/>
    <w:tmpl w:val="25DCD6C4"/>
    <w:lvl w:ilvl="0" w:tplc="DC2C318E">
      <w:start w:val="1"/>
      <w:numFmt w:val="bullet"/>
      <w:lvlText w:val="-"/>
      <w:lvlJc w:val="left"/>
    </w:lvl>
    <w:lvl w:ilvl="1" w:tplc="8B0CBA9A">
      <w:numFmt w:val="decimal"/>
      <w:lvlText w:val=""/>
      <w:lvlJc w:val="left"/>
    </w:lvl>
    <w:lvl w:ilvl="2" w:tplc="551A296A">
      <w:numFmt w:val="decimal"/>
      <w:lvlText w:val=""/>
      <w:lvlJc w:val="left"/>
    </w:lvl>
    <w:lvl w:ilvl="3" w:tplc="4EA0C19E">
      <w:numFmt w:val="decimal"/>
      <w:lvlText w:val=""/>
      <w:lvlJc w:val="left"/>
    </w:lvl>
    <w:lvl w:ilvl="4" w:tplc="5CF8FD62">
      <w:numFmt w:val="decimal"/>
      <w:lvlText w:val=""/>
      <w:lvlJc w:val="left"/>
    </w:lvl>
    <w:lvl w:ilvl="5" w:tplc="5E9A8D86">
      <w:numFmt w:val="decimal"/>
      <w:lvlText w:val=""/>
      <w:lvlJc w:val="left"/>
    </w:lvl>
    <w:lvl w:ilvl="6" w:tplc="C464D7E4">
      <w:numFmt w:val="decimal"/>
      <w:lvlText w:val=""/>
      <w:lvlJc w:val="left"/>
    </w:lvl>
    <w:lvl w:ilvl="7" w:tplc="D84EB706">
      <w:numFmt w:val="decimal"/>
      <w:lvlText w:val=""/>
      <w:lvlJc w:val="left"/>
    </w:lvl>
    <w:lvl w:ilvl="8" w:tplc="FD08B2EA">
      <w:numFmt w:val="decimal"/>
      <w:lvlText w:val=""/>
      <w:lvlJc w:val="left"/>
    </w:lvl>
  </w:abstractNum>
  <w:abstractNum w:abstractNumId="43">
    <w:nsid w:val="00006899"/>
    <w:multiLevelType w:val="hybridMultilevel"/>
    <w:tmpl w:val="562EAC20"/>
    <w:lvl w:ilvl="0" w:tplc="DE7A6B2E">
      <w:start w:val="1"/>
      <w:numFmt w:val="bullet"/>
      <w:lvlText w:val="в"/>
      <w:lvlJc w:val="left"/>
    </w:lvl>
    <w:lvl w:ilvl="1" w:tplc="1A0A64FE">
      <w:numFmt w:val="decimal"/>
      <w:lvlText w:val=""/>
      <w:lvlJc w:val="left"/>
    </w:lvl>
    <w:lvl w:ilvl="2" w:tplc="FA94992A">
      <w:numFmt w:val="decimal"/>
      <w:lvlText w:val=""/>
      <w:lvlJc w:val="left"/>
    </w:lvl>
    <w:lvl w:ilvl="3" w:tplc="60FC0C38">
      <w:numFmt w:val="decimal"/>
      <w:lvlText w:val=""/>
      <w:lvlJc w:val="left"/>
    </w:lvl>
    <w:lvl w:ilvl="4" w:tplc="315CF650">
      <w:numFmt w:val="decimal"/>
      <w:lvlText w:val=""/>
      <w:lvlJc w:val="left"/>
    </w:lvl>
    <w:lvl w:ilvl="5" w:tplc="12F82158">
      <w:numFmt w:val="decimal"/>
      <w:lvlText w:val=""/>
      <w:lvlJc w:val="left"/>
    </w:lvl>
    <w:lvl w:ilvl="6" w:tplc="8662E1C2">
      <w:numFmt w:val="decimal"/>
      <w:lvlText w:val=""/>
      <w:lvlJc w:val="left"/>
    </w:lvl>
    <w:lvl w:ilvl="7" w:tplc="50FEB60C">
      <w:numFmt w:val="decimal"/>
      <w:lvlText w:val=""/>
      <w:lvlJc w:val="left"/>
    </w:lvl>
    <w:lvl w:ilvl="8" w:tplc="5E0C83A8">
      <w:numFmt w:val="decimal"/>
      <w:lvlText w:val=""/>
      <w:lvlJc w:val="left"/>
    </w:lvl>
  </w:abstractNum>
  <w:abstractNum w:abstractNumId="44">
    <w:nsid w:val="0000692C"/>
    <w:multiLevelType w:val="hybridMultilevel"/>
    <w:tmpl w:val="921CEAAC"/>
    <w:lvl w:ilvl="0" w:tplc="68EEE488">
      <w:start w:val="1"/>
      <w:numFmt w:val="bullet"/>
      <w:lvlText w:val="-"/>
      <w:lvlJc w:val="left"/>
    </w:lvl>
    <w:lvl w:ilvl="1" w:tplc="B96E6354">
      <w:numFmt w:val="decimal"/>
      <w:lvlText w:val=""/>
      <w:lvlJc w:val="left"/>
    </w:lvl>
    <w:lvl w:ilvl="2" w:tplc="0608B88E">
      <w:numFmt w:val="decimal"/>
      <w:lvlText w:val=""/>
      <w:lvlJc w:val="left"/>
    </w:lvl>
    <w:lvl w:ilvl="3" w:tplc="92D2305A">
      <w:numFmt w:val="decimal"/>
      <w:lvlText w:val=""/>
      <w:lvlJc w:val="left"/>
    </w:lvl>
    <w:lvl w:ilvl="4" w:tplc="46881AAC">
      <w:numFmt w:val="decimal"/>
      <w:lvlText w:val=""/>
      <w:lvlJc w:val="left"/>
    </w:lvl>
    <w:lvl w:ilvl="5" w:tplc="A3104C96">
      <w:numFmt w:val="decimal"/>
      <w:lvlText w:val=""/>
      <w:lvlJc w:val="left"/>
    </w:lvl>
    <w:lvl w:ilvl="6" w:tplc="689CA826">
      <w:numFmt w:val="decimal"/>
      <w:lvlText w:val=""/>
      <w:lvlJc w:val="left"/>
    </w:lvl>
    <w:lvl w:ilvl="7" w:tplc="53185288">
      <w:numFmt w:val="decimal"/>
      <w:lvlText w:val=""/>
      <w:lvlJc w:val="left"/>
    </w:lvl>
    <w:lvl w:ilvl="8" w:tplc="9E2A3312">
      <w:numFmt w:val="decimal"/>
      <w:lvlText w:val=""/>
      <w:lvlJc w:val="left"/>
    </w:lvl>
  </w:abstractNum>
  <w:abstractNum w:abstractNumId="45">
    <w:nsid w:val="00006AD6"/>
    <w:multiLevelType w:val="hybridMultilevel"/>
    <w:tmpl w:val="601A6076"/>
    <w:lvl w:ilvl="0" w:tplc="10D8A5BC">
      <w:start w:val="1"/>
      <w:numFmt w:val="bullet"/>
      <w:lvlText w:val="в"/>
      <w:lvlJc w:val="left"/>
    </w:lvl>
    <w:lvl w:ilvl="1" w:tplc="A27259E2">
      <w:numFmt w:val="decimal"/>
      <w:lvlText w:val=""/>
      <w:lvlJc w:val="left"/>
    </w:lvl>
    <w:lvl w:ilvl="2" w:tplc="CE04FBBA">
      <w:numFmt w:val="decimal"/>
      <w:lvlText w:val=""/>
      <w:lvlJc w:val="left"/>
    </w:lvl>
    <w:lvl w:ilvl="3" w:tplc="C59C69AA">
      <w:numFmt w:val="decimal"/>
      <w:lvlText w:val=""/>
      <w:lvlJc w:val="left"/>
    </w:lvl>
    <w:lvl w:ilvl="4" w:tplc="38E8911C">
      <w:numFmt w:val="decimal"/>
      <w:lvlText w:val=""/>
      <w:lvlJc w:val="left"/>
    </w:lvl>
    <w:lvl w:ilvl="5" w:tplc="73B09478">
      <w:numFmt w:val="decimal"/>
      <w:lvlText w:val=""/>
      <w:lvlJc w:val="left"/>
    </w:lvl>
    <w:lvl w:ilvl="6" w:tplc="22C4221A">
      <w:numFmt w:val="decimal"/>
      <w:lvlText w:val=""/>
      <w:lvlJc w:val="left"/>
    </w:lvl>
    <w:lvl w:ilvl="7" w:tplc="B5121DA8">
      <w:numFmt w:val="decimal"/>
      <w:lvlText w:val=""/>
      <w:lvlJc w:val="left"/>
    </w:lvl>
    <w:lvl w:ilvl="8" w:tplc="03ECD4D0">
      <w:numFmt w:val="decimal"/>
      <w:lvlText w:val=""/>
      <w:lvlJc w:val="left"/>
    </w:lvl>
  </w:abstractNum>
  <w:abstractNum w:abstractNumId="46">
    <w:nsid w:val="00006B72"/>
    <w:multiLevelType w:val="hybridMultilevel"/>
    <w:tmpl w:val="698A4554"/>
    <w:lvl w:ilvl="0" w:tplc="2DA475A8">
      <w:start w:val="1"/>
      <w:numFmt w:val="bullet"/>
      <w:lvlText w:val="-"/>
      <w:lvlJc w:val="left"/>
    </w:lvl>
    <w:lvl w:ilvl="1" w:tplc="3A88BC88">
      <w:start w:val="4"/>
      <w:numFmt w:val="decimal"/>
      <w:lvlText w:val="%2."/>
      <w:lvlJc w:val="left"/>
    </w:lvl>
    <w:lvl w:ilvl="2" w:tplc="28C2EDD6">
      <w:numFmt w:val="decimal"/>
      <w:lvlText w:val=""/>
      <w:lvlJc w:val="left"/>
    </w:lvl>
    <w:lvl w:ilvl="3" w:tplc="AC302BB0">
      <w:numFmt w:val="decimal"/>
      <w:lvlText w:val=""/>
      <w:lvlJc w:val="left"/>
    </w:lvl>
    <w:lvl w:ilvl="4" w:tplc="5ABAFD3C">
      <w:numFmt w:val="decimal"/>
      <w:lvlText w:val=""/>
      <w:lvlJc w:val="left"/>
    </w:lvl>
    <w:lvl w:ilvl="5" w:tplc="830AA448">
      <w:numFmt w:val="decimal"/>
      <w:lvlText w:val=""/>
      <w:lvlJc w:val="left"/>
    </w:lvl>
    <w:lvl w:ilvl="6" w:tplc="D5E43F32">
      <w:numFmt w:val="decimal"/>
      <w:lvlText w:val=""/>
      <w:lvlJc w:val="left"/>
    </w:lvl>
    <w:lvl w:ilvl="7" w:tplc="B0D44594">
      <w:numFmt w:val="decimal"/>
      <w:lvlText w:val=""/>
      <w:lvlJc w:val="left"/>
    </w:lvl>
    <w:lvl w:ilvl="8" w:tplc="91563D12">
      <w:numFmt w:val="decimal"/>
      <w:lvlText w:val=""/>
      <w:lvlJc w:val="left"/>
    </w:lvl>
  </w:abstractNum>
  <w:abstractNum w:abstractNumId="47">
    <w:nsid w:val="00006C69"/>
    <w:multiLevelType w:val="hybridMultilevel"/>
    <w:tmpl w:val="12E8BCA0"/>
    <w:lvl w:ilvl="0" w:tplc="F1AE5EE4">
      <w:start w:val="1"/>
      <w:numFmt w:val="bullet"/>
      <w:lvlText w:val="-"/>
      <w:lvlJc w:val="left"/>
    </w:lvl>
    <w:lvl w:ilvl="1" w:tplc="C4709C9A">
      <w:numFmt w:val="decimal"/>
      <w:lvlText w:val=""/>
      <w:lvlJc w:val="left"/>
    </w:lvl>
    <w:lvl w:ilvl="2" w:tplc="40906502">
      <w:numFmt w:val="decimal"/>
      <w:lvlText w:val=""/>
      <w:lvlJc w:val="left"/>
    </w:lvl>
    <w:lvl w:ilvl="3" w:tplc="962449DC">
      <w:numFmt w:val="decimal"/>
      <w:lvlText w:val=""/>
      <w:lvlJc w:val="left"/>
    </w:lvl>
    <w:lvl w:ilvl="4" w:tplc="E07CA128">
      <w:numFmt w:val="decimal"/>
      <w:lvlText w:val=""/>
      <w:lvlJc w:val="left"/>
    </w:lvl>
    <w:lvl w:ilvl="5" w:tplc="09323B26">
      <w:numFmt w:val="decimal"/>
      <w:lvlText w:val=""/>
      <w:lvlJc w:val="left"/>
    </w:lvl>
    <w:lvl w:ilvl="6" w:tplc="8AB4B1B2">
      <w:numFmt w:val="decimal"/>
      <w:lvlText w:val=""/>
      <w:lvlJc w:val="left"/>
    </w:lvl>
    <w:lvl w:ilvl="7" w:tplc="974E2182">
      <w:numFmt w:val="decimal"/>
      <w:lvlText w:val=""/>
      <w:lvlJc w:val="left"/>
    </w:lvl>
    <w:lvl w:ilvl="8" w:tplc="EE70D33C">
      <w:numFmt w:val="decimal"/>
      <w:lvlText w:val=""/>
      <w:lvlJc w:val="left"/>
    </w:lvl>
  </w:abstractNum>
  <w:abstractNum w:abstractNumId="48">
    <w:nsid w:val="00007049"/>
    <w:multiLevelType w:val="hybridMultilevel"/>
    <w:tmpl w:val="B1664018"/>
    <w:lvl w:ilvl="0" w:tplc="36EA06E6">
      <w:start w:val="1"/>
      <w:numFmt w:val="bullet"/>
      <w:lvlText w:val="-"/>
      <w:lvlJc w:val="left"/>
    </w:lvl>
    <w:lvl w:ilvl="1" w:tplc="E8ACC26A">
      <w:start w:val="1"/>
      <w:numFmt w:val="bullet"/>
      <w:lvlText w:val="В"/>
      <w:lvlJc w:val="left"/>
    </w:lvl>
    <w:lvl w:ilvl="2" w:tplc="EAC08414">
      <w:numFmt w:val="decimal"/>
      <w:lvlText w:val=""/>
      <w:lvlJc w:val="left"/>
    </w:lvl>
    <w:lvl w:ilvl="3" w:tplc="95DA4CE6">
      <w:numFmt w:val="decimal"/>
      <w:lvlText w:val=""/>
      <w:lvlJc w:val="left"/>
    </w:lvl>
    <w:lvl w:ilvl="4" w:tplc="843C9296">
      <w:numFmt w:val="decimal"/>
      <w:lvlText w:val=""/>
      <w:lvlJc w:val="left"/>
    </w:lvl>
    <w:lvl w:ilvl="5" w:tplc="29D4F6A0">
      <w:numFmt w:val="decimal"/>
      <w:lvlText w:val=""/>
      <w:lvlJc w:val="left"/>
    </w:lvl>
    <w:lvl w:ilvl="6" w:tplc="1ED8BF00">
      <w:numFmt w:val="decimal"/>
      <w:lvlText w:val=""/>
      <w:lvlJc w:val="left"/>
    </w:lvl>
    <w:lvl w:ilvl="7" w:tplc="06600CEA">
      <w:numFmt w:val="decimal"/>
      <w:lvlText w:val=""/>
      <w:lvlJc w:val="left"/>
    </w:lvl>
    <w:lvl w:ilvl="8" w:tplc="E988A954">
      <w:numFmt w:val="decimal"/>
      <w:lvlText w:val=""/>
      <w:lvlJc w:val="left"/>
    </w:lvl>
  </w:abstractNum>
  <w:abstractNum w:abstractNumId="49">
    <w:nsid w:val="000071F0"/>
    <w:multiLevelType w:val="hybridMultilevel"/>
    <w:tmpl w:val="BBB8117E"/>
    <w:lvl w:ilvl="0" w:tplc="55900208">
      <w:start w:val="5"/>
      <w:numFmt w:val="decimal"/>
      <w:lvlText w:val="%1."/>
      <w:lvlJc w:val="left"/>
    </w:lvl>
    <w:lvl w:ilvl="1" w:tplc="6166107C">
      <w:numFmt w:val="decimal"/>
      <w:lvlText w:val=""/>
      <w:lvlJc w:val="left"/>
    </w:lvl>
    <w:lvl w:ilvl="2" w:tplc="C4BE35E0">
      <w:numFmt w:val="decimal"/>
      <w:lvlText w:val=""/>
      <w:lvlJc w:val="left"/>
    </w:lvl>
    <w:lvl w:ilvl="3" w:tplc="1ADE3AF4">
      <w:numFmt w:val="decimal"/>
      <w:lvlText w:val=""/>
      <w:lvlJc w:val="left"/>
    </w:lvl>
    <w:lvl w:ilvl="4" w:tplc="EAD0D636">
      <w:numFmt w:val="decimal"/>
      <w:lvlText w:val=""/>
      <w:lvlJc w:val="left"/>
    </w:lvl>
    <w:lvl w:ilvl="5" w:tplc="535C5CDA">
      <w:numFmt w:val="decimal"/>
      <w:lvlText w:val=""/>
      <w:lvlJc w:val="left"/>
    </w:lvl>
    <w:lvl w:ilvl="6" w:tplc="87E60350">
      <w:numFmt w:val="decimal"/>
      <w:lvlText w:val=""/>
      <w:lvlJc w:val="left"/>
    </w:lvl>
    <w:lvl w:ilvl="7" w:tplc="532E7F16">
      <w:numFmt w:val="decimal"/>
      <w:lvlText w:val=""/>
      <w:lvlJc w:val="left"/>
    </w:lvl>
    <w:lvl w:ilvl="8" w:tplc="F6780A20">
      <w:numFmt w:val="decimal"/>
      <w:lvlText w:val=""/>
      <w:lvlJc w:val="left"/>
    </w:lvl>
  </w:abstractNum>
  <w:abstractNum w:abstractNumId="50">
    <w:nsid w:val="000075EF"/>
    <w:multiLevelType w:val="hybridMultilevel"/>
    <w:tmpl w:val="A20C1232"/>
    <w:lvl w:ilvl="0" w:tplc="724E7A5A">
      <w:start w:val="1"/>
      <w:numFmt w:val="bullet"/>
      <w:lvlText w:val="-"/>
      <w:lvlJc w:val="left"/>
    </w:lvl>
    <w:lvl w:ilvl="1" w:tplc="4CEA44F8">
      <w:numFmt w:val="decimal"/>
      <w:lvlText w:val=""/>
      <w:lvlJc w:val="left"/>
    </w:lvl>
    <w:lvl w:ilvl="2" w:tplc="440AA0E8">
      <w:numFmt w:val="decimal"/>
      <w:lvlText w:val=""/>
      <w:lvlJc w:val="left"/>
    </w:lvl>
    <w:lvl w:ilvl="3" w:tplc="67349E4C">
      <w:numFmt w:val="decimal"/>
      <w:lvlText w:val=""/>
      <w:lvlJc w:val="left"/>
    </w:lvl>
    <w:lvl w:ilvl="4" w:tplc="577ED5B8">
      <w:numFmt w:val="decimal"/>
      <w:lvlText w:val=""/>
      <w:lvlJc w:val="left"/>
    </w:lvl>
    <w:lvl w:ilvl="5" w:tplc="AA1A2D64">
      <w:numFmt w:val="decimal"/>
      <w:lvlText w:val=""/>
      <w:lvlJc w:val="left"/>
    </w:lvl>
    <w:lvl w:ilvl="6" w:tplc="AF10864C">
      <w:numFmt w:val="decimal"/>
      <w:lvlText w:val=""/>
      <w:lvlJc w:val="left"/>
    </w:lvl>
    <w:lvl w:ilvl="7" w:tplc="94FE7338">
      <w:numFmt w:val="decimal"/>
      <w:lvlText w:val=""/>
      <w:lvlJc w:val="left"/>
    </w:lvl>
    <w:lvl w:ilvl="8" w:tplc="B492E570">
      <w:numFmt w:val="decimal"/>
      <w:lvlText w:val=""/>
      <w:lvlJc w:val="left"/>
    </w:lvl>
  </w:abstractNum>
  <w:abstractNum w:abstractNumId="51">
    <w:nsid w:val="00007983"/>
    <w:multiLevelType w:val="hybridMultilevel"/>
    <w:tmpl w:val="204C664A"/>
    <w:lvl w:ilvl="0" w:tplc="BF629B2C">
      <w:start w:val="1"/>
      <w:numFmt w:val="bullet"/>
      <w:lvlText w:val="-"/>
      <w:lvlJc w:val="left"/>
    </w:lvl>
    <w:lvl w:ilvl="1" w:tplc="5F965ABE">
      <w:numFmt w:val="decimal"/>
      <w:lvlText w:val=""/>
      <w:lvlJc w:val="left"/>
    </w:lvl>
    <w:lvl w:ilvl="2" w:tplc="95AC7B0A">
      <w:numFmt w:val="decimal"/>
      <w:lvlText w:val=""/>
      <w:lvlJc w:val="left"/>
    </w:lvl>
    <w:lvl w:ilvl="3" w:tplc="A5402282">
      <w:numFmt w:val="decimal"/>
      <w:lvlText w:val=""/>
      <w:lvlJc w:val="left"/>
    </w:lvl>
    <w:lvl w:ilvl="4" w:tplc="1BDC0EBE">
      <w:numFmt w:val="decimal"/>
      <w:lvlText w:val=""/>
      <w:lvlJc w:val="left"/>
    </w:lvl>
    <w:lvl w:ilvl="5" w:tplc="08E0D83C">
      <w:numFmt w:val="decimal"/>
      <w:lvlText w:val=""/>
      <w:lvlJc w:val="left"/>
    </w:lvl>
    <w:lvl w:ilvl="6" w:tplc="1E2CC926">
      <w:numFmt w:val="decimal"/>
      <w:lvlText w:val=""/>
      <w:lvlJc w:val="left"/>
    </w:lvl>
    <w:lvl w:ilvl="7" w:tplc="56D0C1F4">
      <w:numFmt w:val="decimal"/>
      <w:lvlText w:val=""/>
      <w:lvlJc w:val="left"/>
    </w:lvl>
    <w:lvl w:ilvl="8" w:tplc="4D24E870">
      <w:numFmt w:val="decimal"/>
      <w:lvlText w:val=""/>
      <w:lvlJc w:val="left"/>
    </w:lvl>
  </w:abstractNum>
  <w:abstractNum w:abstractNumId="52">
    <w:nsid w:val="00007BB9"/>
    <w:multiLevelType w:val="hybridMultilevel"/>
    <w:tmpl w:val="2988C16C"/>
    <w:lvl w:ilvl="0" w:tplc="D57C8B18">
      <w:start w:val="1"/>
      <w:numFmt w:val="decimal"/>
      <w:lvlText w:val="%1."/>
      <w:lvlJc w:val="left"/>
    </w:lvl>
    <w:lvl w:ilvl="1" w:tplc="8DC8D360">
      <w:numFmt w:val="decimal"/>
      <w:lvlText w:val=""/>
      <w:lvlJc w:val="left"/>
    </w:lvl>
    <w:lvl w:ilvl="2" w:tplc="A706FDB0">
      <w:numFmt w:val="decimal"/>
      <w:lvlText w:val=""/>
      <w:lvlJc w:val="left"/>
    </w:lvl>
    <w:lvl w:ilvl="3" w:tplc="D6286B34">
      <w:numFmt w:val="decimal"/>
      <w:lvlText w:val=""/>
      <w:lvlJc w:val="left"/>
    </w:lvl>
    <w:lvl w:ilvl="4" w:tplc="15D4CB64">
      <w:numFmt w:val="decimal"/>
      <w:lvlText w:val=""/>
      <w:lvlJc w:val="left"/>
    </w:lvl>
    <w:lvl w:ilvl="5" w:tplc="750A98E4">
      <w:numFmt w:val="decimal"/>
      <w:lvlText w:val=""/>
      <w:lvlJc w:val="left"/>
    </w:lvl>
    <w:lvl w:ilvl="6" w:tplc="E8861C44">
      <w:numFmt w:val="decimal"/>
      <w:lvlText w:val=""/>
      <w:lvlJc w:val="left"/>
    </w:lvl>
    <w:lvl w:ilvl="7" w:tplc="BF4696D4">
      <w:numFmt w:val="decimal"/>
      <w:lvlText w:val=""/>
      <w:lvlJc w:val="left"/>
    </w:lvl>
    <w:lvl w:ilvl="8" w:tplc="E18C6834">
      <w:numFmt w:val="decimal"/>
      <w:lvlText w:val=""/>
      <w:lvlJc w:val="left"/>
    </w:lvl>
  </w:abstractNum>
  <w:abstractNum w:abstractNumId="53">
    <w:nsid w:val="00007DD1"/>
    <w:multiLevelType w:val="hybridMultilevel"/>
    <w:tmpl w:val="7ADA72AC"/>
    <w:lvl w:ilvl="0" w:tplc="8E0CFE30">
      <w:start w:val="1"/>
      <w:numFmt w:val="bullet"/>
      <w:lvlText w:val="-"/>
      <w:lvlJc w:val="left"/>
    </w:lvl>
    <w:lvl w:ilvl="1" w:tplc="12F6D8A2">
      <w:numFmt w:val="decimal"/>
      <w:lvlText w:val=""/>
      <w:lvlJc w:val="left"/>
    </w:lvl>
    <w:lvl w:ilvl="2" w:tplc="4E046A5A">
      <w:numFmt w:val="decimal"/>
      <w:lvlText w:val=""/>
      <w:lvlJc w:val="left"/>
    </w:lvl>
    <w:lvl w:ilvl="3" w:tplc="6256D7AC">
      <w:numFmt w:val="decimal"/>
      <w:lvlText w:val=""/>
      <w:lvlJc w:val="left"/>
    </w:lvl>
    <w:lvl w:ilvl="4" w:tplc="91DC1356">
      <w:numFmt w:val="decimal"/>
      <w:lvlText w:val=""/>
      <w:lvlJc w:val="left"/>
    </w:lvl>
    <w:lvl w:ilvl="5" w:tplc="0D421424">
      <w:numFmt w:val="decimal"/>
      <w:lvlText w:val=""/>
      <w:lvlJc w:val="left"/>
    </w:lvl>
    <w:lvl w:ilvl="6" w:tplc="EED2917A">
      <w:numFmt w:val="decimal"/>
      <w:lvlText w:val=""/>
      <w:lvlJc w:val="left"/>
    </w:lvl>
    <w:lvl w:ilvl="7" w:tplc="58C84EA8">
      <w:numFmt w:val="decimal"/>
      <w:lvlText w:val=""/>
      <w:lvlJc w:val="left"/>
    </w:lvl>
    <w:lvl w:ilvl="8" w:tplc="0C7C36DA">
      <w:numFmt w:val="decimal"/>
      <w:lvlText w:val=""/>
      <w:lvlJc w:val="left"/>
    </w:lvl>
  </w:abstractNum>
  <w:abstractNum w:abstractNumId="54">
    <w:nsid w:val="00007F4F"/>
    <w:multiLevelType w:val="hybridMultilevel"/>
    <w:tmpl w:val="97BA5D04"/>
    <w:lvl w:ilvl="0" w:tplc="B64E44EA">
      <w:start w:val="1"/>
      <w:numFmt w:val="bullet"/>
      <w:lvlText w:val="и"/>
      <w:lvlJc w:val="left"/>
    </w:lvl>
    <w:lvl w:ilvl="1" w:tplc="56F4372C">
      <w:start w:val="1"/>
      <w:numFmt w:val="bullet"/>
      <w:lvlText w:val="-"/>
      <w:lvlJc w:val="left"/>
    </w:lvl>
    <w:lvl w:ilvl="2" w:tplc="19D20FDE">
      <w:numFmt w:val="decimal"/>
      <w:lvlText w:val=""/>
      <w:lvlJc w:val="left"/>
    </w:lvl>
    <w:lvl w:ilvl="3" w:tplc="1A62AB5E">
      <w:numFmt w:val="decimal"/>
      <w:lvlText w:val=""/>
      <w:lvlJc w:val="left"/>
    </w:lvl>
    <w:lvl w:ilvl="4" w:tplc="B78ABC46">
      <w:numFmt w:val="decimal"/>
      <w:lvlText w:val=""/>
      <w:lvlJc w:val="left"/>
    </w:lvl>
    <w:lvl w:ilvl="5" w:tplc="3CF29AA2">
      <w:numFmt w:val="decimal"/>
      <w:lvlText w:val=""/>
      <w:lvlJc w:val="left"/>
    </w:lvl>
    <w:lvl w:ilvl="6" w:tplc="BE5C57B4">
      <w:numFmt w:val="decimal"/>
      <w:lvlText w:val=""/>
      <w:lvlJc w:val="left"/>
    </w:lvl>
    <w:lvl w:ilvl="7" w:tplc="0D723376">
      <w:numFmt w:val="decimal"/>
      <w:lvlText w:val=""/>
      <w:lvlJc w:val="left"/>
    </w:lvl>
    <w:lvl w:ilvl="8" w:tplc="9DFA0142">
      <w:numFmt w:val="decimal"/>
      <w:lvlText w:val=""/>
      <w:lvlJc w:val="left"/>
    </w:lvl>
  </w:abstractNum>
  <w:abstractNum w:abstractNumId="55">
    <w:nsid w:val="00457DE2"/>
    <w:multiLevelType w:val="hybridMultilevel"/>
    <w:tmpl w:val="082CDAC6"/>
    <w:lvl w:ilvl="0" w:tplc="5AB4414E">
      <w:start w:val="1"/>
      <w:numFmt w:val="decimal"/>
      <w:lvlText w:val="%1."/>
      <w:lvlJc w:val="left"/>
      <w:pPr>
        <w:tabs>
          <w:tab w:val="num" w:pos="720"/>
        </w:tabs>
        <w:ind w:left="720" w:hanging="360"/>
      </w:pPr>
      <w:rPr>
        <w:rFonts w:hint="default"/>
      </w:rPr>
    </w:lvl>
    <w:lvl w:ilvl="1" w:tplc="E1C0FCB6">
      <w:numFmt w:val="none"/>
      <w:lvlText w:val=""/>
      <w:lvlJc w:val="left"/>
      <w:pPr>
        <w:tabs>
          <w:tab w:val="num" w:pos="360"/>
        </w:tabs>
      </w:pPr>
    </w:lvl>
    <w:lvl w:ilvl="2" w:tplc="7AF8EE86">
      <w:numFmt w:val="none"/>
      <w:lvlText w:val=""/>
      <w:lvlJc w:val="left"/>
      <w:pPr>
        <w:tabs>
          <w:tab w:val="num" w:pos="360"/>
        </w:tabs>
      </w:pPr>
    </w:lvl>
    <w:lvl w:ilvl="3" w:tplc="14289396">
      <w:numFmt w:val="none"/>
      <w:lvlText w:val=""/>
      <w:lvlJc w:val="left"/>
      <w:pPr>
        <w:tabs>
          <w:tab w:val="num" w:pos="360"/>
        </w:tabs>
      </w:pPr>
    </w:lvl>
    <w:lvl w:ilvl="4" w:tplc="8F3A12C6">
      <w:numFmt w:val="none"/>
      <w:lvlText w:val=""/>
      <w:lvlJc w:val="left"/>
      <w:pPr>
        <w:tabs>
          <w:tab w:val="num" w:pos="360"/>
        </w:tabs>
      </w:pPr>
    </w:lvl>
    <w:lvl w:ilvl="5" w:tplc="82EAA862">
      <w:numFmt w:val="none"/>
      <w:lvlText w:val=""/>
      <w:lvlJc w:val="left"/>
      <w:pPr>
        <w:tabs>
          <w:tab w:val="num" w:pos="360"/>
        </w:tabs>
      </w:pPr>
    </w:lvl>
    <w:lvl w:ilvl="6" w:tplc="47004FC8">
      <w:numFmt w:val="none"/>
      <w:lvlText w:val=""/>
      <w:lvlJc w:val="left"/>
      <w:pPr>
        <w:tabs>
          <w:tab w:val="num" w:pos="360"/>
        </w:tabs>
      </w:pPr>
    </w:lvl>
    <w:lvl w:ilvl="7" w:tplc="FBF20AD2">
      <w:numFmt w:val="none"/>
      <w:lvlText w:val=""/>
      <w:lvlJc w:val="left"/>
      <w:pPr>
        <w:tabs>
          <w:tab w:val="num" w:pos="360"/>
        </w:tabs>
      </w:pPr>
    </w:lvl>
    <w:lvl w:ilvl="8" w:tplc="63AC3C00">
      <w:numFmt w:val="none"/>
      <w:lvlText w:val=""/>
      <w:lvlJc w:val="left"/>
      <w:pPr>
        <w:tabs>
          <w:tab w:val="num" w:pos="360"/>
        </w:tabs>
      </w:pPr>
    </w:lvl>
  </w:abstractNum>
  <w:abstractNum w:abstractNumId="56">
    <w:nsid w:val="39744C28"/>
    <w:multiLevelType w:val="hybridMultilevel"/>
    <w:tmpl w:val="0BD651A6"/>
    <w:lvl w:ilvl="0" w:tplc="9FD0882E">
      <w:start w:val="6"/>
      <w:numFmt w:val="decimal"/>
      <w:lvlText w:val="%1."/>
      <w:lvlJc w:val="left"/>
    </w:lvl>
    <w:lvl w:ilvl="1" w:tplc="DB6E8F00">
      <w:numFmt w:val="decimal"/>
      <w:lvlText w:val=""/>
      <w:lvlJc w:val="left"/>
    </w:lvl>
    <w:lvl w:ilvl="2" w:tplc="80EA1288">
      <w:numFmt w:val="decimal"/>
      <w:lvlText w:val=""/>
      <w:lvlJc w:val="left"/>
    </w:lvl>
    <w:lvl w:ilvl="3" w:tplc="596ACB4E">
      <w:numFmt w:val="decimal"/>
      <w:lvlText w:val=""/>
      <w:lvlJc w:val="left"/>
    </w:lvl>
    <w:lvl w:ilvl="4" w:tplc="F4A62184">
      <w:numFmt w:val="decimal"/>
      <w:lvlText w:val=""/>
      <w:lvlJc w:val="left"/>
    </w:lvl>
    <w:lvl w:ilvl="5" w:tplc="4228515E">
      <w:numFmt w:val="decimal"/>
      <w:lvlText w:val=""/>
      <w:lvlJc w:val="left"/>
    </w:lvl>
    <w:lvl w:ilvl="6" w:tplc="E34A385A">
      <w:numFmt w:val="decimal"/>
      <w:lvlText w:val=""/>
      <w:lvlJc w:val="left"/>
    </w:lvl>
    <w:lvl w:ilvl="7" w:tplc="641C1E5A">
      <w:numFmt w:val="decimal"/>
      <w:lvlText w:val=""/>
      <w:lvlJc w:val="left"/>
    </w:lvl>
    <w:lvl w:ilvl="8" w:tplc="B1F6AF36">
      <w:numFmt w:val="decimal"/>
      <w:lvlText w:val=""/>
      <w:lvlJc w:val="left"/>
    </w:lvl>
  </w:abstractNum>
  <w:abstractNum w:abstractNumId="57">
    <w:nsid w:val="57CE3D48"/>
    <w:multiLevelType w:val="hybridMultilevel"/>
    <w:tmpl w:val="1BD2A56E"/>
    <w:lvl w:ilvl="0" w:tplc="E58CAFEA">
      <w:start w:val="4"/>
      <w:numFmt w:val="decimal"/>
      <w:lvlText w:val="%1."/>
      <w:lvlJc w:val="left"/>
    </w:lvl>
    <w:lvl w:ilvl="1" w:tplc="44ACDF54">
      <w:numFmt w:val="decimal"/>
      <w:lvlText w:val=""/>
      <w:lvlJc w:val="left"/>
    </w:lvl>
    <w:lvl w:ilvl="2" w:tplc="418E447A">
      <w:numFmt w:val="decimal"/>
      <w:lvlText w:val=""/>
      <w:lvlJc w:val="left"/>
    </w:lvl>
    <w:lvl w:ilvl="3" w:tplc="7FB2679E">
      <w:numFmt w:val="decimal"/>
      <w:lvlText w:val=""/>
      <w:lvlJc w:val="left"/>
    </w:lvl>
    <w:lvl w:ilvl="4" w:tplc="98AC9C60">
      <w:numFmt w:val="decimal"/>
      <w:lvlText w:val=""/>
      <w:lvlJc w:val="left"/>
    </w:lvl>
    <w:lvl w:ilvl="5" w:tplc="829E4DB4">
      <w:numFmt w:val="decimal"/>
      <w:lvlText w:val=""/>
      <w:lvlJc w:val="left"/>
    </w:lvl>
    <w:lvl w:ilvl="6" w:tplc="8C40F458">
      <w:numFmt w:val="decimal"/>
      <w:lvlText w:val=""/>
      <w:lvlJc w:val="left"/>
    </w:lvl>
    <w:lvl w:ilvl="7" w:tplc="6F129C6E">
      <w:numFmt w:val="decimal"/>
      <w:lvlText w:val=""/>
      <w:lvlJc w:val="left"/>
    </w:lvl>
    <w:lvl w:ilvl="8" w:tplc="B5C0F902">
      <w:numFmt w:val="decimal"/>
      <w:lvlText w:val=""/>
      <w:lvlJc w:val="left"/>
    </w:lvl>
  </w:abstractNum>
  <w:num w:numId="1">
    <w:abstractNumId w:val="52"/>
  </w:num>
  <w:num w:numId="2">
    <w:abstractNumId w:val="37"/>
  </w:num>
  <w:num w:numId="3">
    <w:abstractNumId w:val="5"/>
  </w:num>
  <w:num w:numId="4">
    <w:abstractNumId w:val="48"/>
  </w:num>
  <w:num w:numId="5">
    <w:abstractNumId w:val="44"/>
  </w:num>
  <w:num w:numId="6">
    <w:abstractNumId w:val="34"/>
  </w:num>
  <w:num w:numId="7">
    <w:abstractNumId w:val="9"/>
  </w:num>
  <w:num w:numId="8">
    <w:abstractNumId w:val="8"/>
  </w:num>
  <w:num w:numId="9">
    <w:abstractNumId w:val="43"/>
  </w:num>
  <w:num w:numId="10">
    <w:abstractNumId w:val="24"/>
  </w:num>
  <w:num w:numId="11">
    <w:abstractNumId w:val="6"/>
  </w:num>
  <w:num w:numId="12">
    <w:abstractNumId w:val="27"/>
  </w:num>
  <w:num w:numId="13">
    <w:abstractNumId w:val="39"/>
  </w:num>
  <w:num w:numId="14">
    <w:abstractNumId w:val="20"/>
  </w:num>
  <w:num w:numId="15">
    <w:abstractNumId w:val="13"/>
  </w:num>
  <w:num w:numId="16">
    <w:abstractNumId w:val="32"/>
  </w:num>
  <w:num w:numId="17">
    <w:abstractNumId w:val="36"/>
  </w:num>
  <w:num w:numId="18">
    <w:abstractNumId w:val="41"/>
  </w:num>
  <w:num w:numId="19">
    <w:abstractNumId w:val="38"/>
  </w:num>
  <w:num w:numId="20">
    <w:abstractNumId w:val="25"/>
  </w:num>
  <w:num w:numId="21">
    <w:abstractNumId w:val="4"/>
  </w:num>
  <w:num w:numId="22">
    <w:abstractNumId w:val="17"/>
  </w:num>
  <w:num w:numId="23">
    <w:abstractNumId w:val="45"/>
  </w:num>
  <w:num w:numId="24">
    <w:abstractNumId w:val="1"/>
  </w:num>
  <w:num w:numId="25">
    <w:abstractNumId w:val="28"/>
  </w:num>
  <w:num w:numId="26">
    <w:abstractNumId w:val="35"/>
  </w:num>
  <w:num w:numId="27">
    <w:abstractNumId w:val="21"/>
  </w:num>
  <w:num w:numId="28">
    <w:abstractNumId w:val="3"/>
  </w:num>
  <w:num w:numId="29">
    <w:abstractNumId w:val="51"/>
  </w:num>
  <w:num w:numId="30">
    <w:abstractNumId w:val="50"/>
  </w:num>
  <w:num w:numId="31">
    <w:abstractNumId w:val="30"/>
  </w:num>
  <w:num w:numId="32">
    <w:abstractNumId w:val="16"/>
  </w:num>
  <w:num w:numId="33">
    <w:abstractNumId w:val="23"/>
  </w:num>
  <w:num w:numId="34">
    <w:abstractNumId w:val="18"/>
  </w:num>
  <w:num w:numId="35">
    <w:abstractNumId w:val="47"/>
  </w:num>
  <w:num w:numId="36">
    <w:abstractNumId w:val="15"/>
  </w:num>
  <w:num w:numId="37">
    <w:abstractNumId w:val="22"/>
  </w:num>
  <w:num w:numId="38">
    <w:abstractNumId w:val="12"/>
  </w:num>
  <w:num w:numId="39">
    <w:abstractNumId w:val="53"/>
  </w:num>
  <w:num w:numId="40">
    <w:abstractNumId w:val="14"/>
  </w:num>
  <w:num w:numId="41">
    <w:abstractNumId w:val="40"/>
  </w:num>
  <w:num w:numId="42">
    <w:abstractNumId w:val="31"/>
  </w:num>
  <w:num w:numId="43">
    <w:abstractNumId w:val="11"/>
  </w:num>
  <w:num w:numId="44">
    <w:abstractNumId w:val="42"/>
  </w:num>
  <w:num w:numId="45">
    <w:abstractNumId w:val="46"/>
  </w:num>
  <w:num w:numId="46">
    <w:abstractNumId w:val="19"/>
  </w:num>
  <w:num w:numId="47">
    <w:abstractNumId w:val="26"/>
  </w:num>
  <w:num w:numId="48">
    <w:abstractNumId w:val="49"/>
  </w:num>
  <w:num w:numId="49">
    <w:abstractNumId w:val="0"/>
  </w:num>
  <w:num w:numId="50">
    <w:abstractNumId w:val="54"/>
  </w:num>
  <w:num w:numId="51">
    <w:abstractNumId w:val="33"/>
  </w:num>
  <w:num w:numId="52">
    <w:abstractNumId w:val="2"/>
  </w:num>
  <w:num w:numId="53">
    <w:abstractNumId w:val="29"/>
  </w:num>
  <w:num w:numId="54">
    <w:abstractNumId w:val="10"/>
  </w:num>
  <w:num w:numId="55">
    <w:abstractNumId w:val="7"/>
  </w:num>
  <w:num w:numId="56">
    <w:abstractNumId w:val="55"/>
  </w:num>
  <w:num w:numId="57">
    <w:abstractNumId w:val="57"/>
  </w:num>
  <w:num w:numId="58">
    <w:abstractNumId w:val="5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2"/>
  </w:compat>
  <w:rsids>
    <w:rsidRoot w:val="0037661D"/>
    <w:rsid w:val="00000FED"/>
    <w:rsid w:val="00006C65"/>
    <w:rsid w:val="00010AB4"/>
    <w:rsid w:val="00093C3F"/>
    <w:rsid w:val="000947BD"/>
    <w:rsid w:val="0009758F"/>
    <w:rsid w:val="000A70F3"/>
    <w:rsid w:val="000F1EFD"/>
    <w:rsid w:val="001350D1"/>
    <w:rsid w:val="00145685"/>
    <w:rsid w:val="001A6F1D"/>
    <w:rsid w:val="001C7A2F"/>
    <w:rsid w:val="00230F05"/>
    <w:rsid w:val="00283974"/>
    <w:rsid w:val="002A2039"/>
    <w:rsid w:val="002B786D"/>
    <w:rsid w:val="00315CED"/>
    <w:rsid w:val="00327C0D"/>
    <w:rsid w:val="00346F7E"/>
    <w:rsid w:val="0037661D"/>
    <w:rsid w:val="003D39F6"/>
    <w:rsid w:val="003D7DC6"/>
    <w:rsid w:val="00466B3C"/>
    <w:rsid w:val="00470C5A"/>
    <w:rsid w:val="00472EDE"/>
    <w:rsid w:val="004C3F42"/>
    <w:rsid w:val="00512DF6"/>
    <w:rsid w:val="00575486"/>
    <w:rsid w:val="005A1762"/>
    <w:rsid w:val="005E1F16"/>
    <w:rsid w:val="005E280B"/>
    <w:rsid w:val="005E5BE9"/>
    <w:rsid w:val="005F485B"/>
    <w:rsid w:val="00604EB9"/>
    <w:rsid w:val="00681D08"/>
    <w:rsid w:val="006A331F"/>
    <w:rsid w:val="006B2B40"/>
    <w:rsid w:val="00771C86"/>
    <w:rsid w:val="007A2CC2"/>
    <w:rsid w:val="007E0808"/>
    <w:rsid w:val="008579F3"/>
    <w:rsid w:val="00877819"/>
    <w:rsid w:val="00882692"/>
    <w:rsid w:val="008A294F"/>
    <w:rsid w:val="008C7F12"/>
    <w:rsid w:val="00915432"/>
    <w:rsid w:val="00933B8A"/>
    <w:rsid w:val="00986ED6"/>
    <w:rsid w:val="009B59AE"/>
    <w:rsid w:val="009C363C"/>
    <w:rsid w:val="009C7221"/>
    <w:rsid w:val="00A02D39"/>
    <w:rsid w:val="00AA6F00"/>
    <w:rsid w:val="00B02257"/>
    <w:rsid w:val="00B3574B"/>
    <w:rsid w:val="00B40B15"/>
    <w:rsid w:val="00B45A74"/>
    <w:rsid w:val="00BA6D64"/>
    <w:rsid w:val="00BB0481"/>
    <w:rsid w:val="00C6611E"/>
    <w:rsid w:val="00C66DB8"/>
    <w:rsid w:val="00CD519E"/>
    <w:rsid w:val="00D171F4"/>
    <w:rsid w:val="00D304C2"/>
    <w:rsid w:val="00D51331"/>
    <w:rsid w:val="00D66D0B"/>
    <w:rsid w:val="00DD26E8"/>
    <w:rsid w:val="00DF1446"/>
    <w:rsid w:val="00E67921"/>
    <w:rsid w:val="00F213B6"/>
    <w:rsid w:val="00F30F9A"/>
    <w:rsid w:val="00F97B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661D"/>
  </w:style>
  <w:style w:type="paragraph" w:styleId="1">
    <w:name w:val="heading 1"/>
    <w:basedOn w:val="a"/>
    <w:next w:val="a"/>
    <w:link w:val="10"/>
    <w:qFormat/>
    <w:rsid w:val="005E280B"/>
    <w:pPr>
      <w:keepNext/>
      <w:spacing w:line="300" w:lineRule="exact"/>
      <w:jc w:val="center"/>
      <w:outlineLvl w:val="0"/>
    </w:pPr>
    <w:rPr>
      <w:rFonts w:eastAsia="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No Spacing"/>
    <w:link w:val="a5"/>
    <w:uiPriority w:val="1"/>
    <w:qFormat/>
    <w:rsid w:val="008A294F"/>
    <w:rPr>
      <w:rFonts w:eastAsia="Times New Roman"/>
      <w:sz w:val="24"/>
      <w:szCs w:val="24"/>
    </w:rPr>
  </w:style>
  <w:style w:type="character" w:customStyle="1" w:styleId="a5">
    <w:name w:val="Без интервала Знак"/>
    <w:basedOn w:val="a0"/>
    <w:link w:val="a4"/>
    <w:uiPriority w:val="1"/>
    <w:rsid w:val="008A294F"/>
    <w:rPr>
      <w:rFonts w:eastAsia="Times New Roman"/>
      <w:sz w:val="24"/>
      <w:szCs w:val="24"/>
    </w:rPr>
  </w:style>
  <w:style w:type="paragraph" w:styleId="a6">
    <w:name w:val="List Paragraph"/>
    <w:basedOn w:val="a"/>
    <w:uiPriority w:val="34"/>
    <w:qFormat/>
    <w:rsid w:val="00315CED"/>
    <w:pPr>
      <w:ind w:left="720"/>
      <w:contextualSpacing/>
    </w:pPr>
  </w:style>
  <w:style w:type="character" w:customStyle="1" w:styleId="10">
    <w:name w:val="Заголовок 1 Знак"/>
    <w:basedOn w:val="a0"/>
    <w:link w:val="1"/>
    <w:rsid w:val="005E280B"/>
    <w:rPr>
      <w:rFonts w:eastAsia="Times New Roman"/>
      <w:b/>
      <w:bCs/>
      <w:sz w:val="24"/>
      <w:szCs w:val="24"/>
    </w:rPr>
  </w:style>
  <w:style w:type="paragraph" w:styleId="2">
    <w:name w:val="Body Text Indent 2"/>
    <w:basedOn w:val="a"/>
    <w:link w:val="20"/>
    <w:uiPriority w:val="99"/>
    <w:semiHidden/>
    <w:unhideWhenUsed/>
    <w:rsid w:val="005E280B"/>
    <w:pPr>
      <w:widowControl w:val="0"/>
      <w:autoSpaceDE w:val="0"/>
      <w:autoSpaceDN w:val="0"/>
      <w:adjustRightInd w:val="0"/>
      <w:spacing w:after="120" w:line="480" w:lineRule="auto"/>
      <w:ind w:left="283"/>
    </w:pPr>
    <w:rPr>
      <w:rFonts w:eastAsia="Times New Roman"/>
      <w:sz w:val="20"/>
      <w:szCs w:val="20"/>
    </w:rPr>
  </w:style>
  <w:style w:type="character" w:customStyle="1" w:styleId="20">
    <w:name w:val="Основной текст с отступом 2 Знак"/>
    <w:basedOn w:val="a0"/>
    <w:link w:val="2"/>
    <w:uiPriority w:val="99"/>
    <w:semiHidden/>
    <w:rsid w:val="005E280B"/>
    <w:rPr>
      <w:rFonts w:eastAsia="Times New Roman"/>
      <w:sz w:val="20"/>
      <w:szCs w:val="20"/>
    </w:rPr>
  </w:style>
  <w:style w:type="paragraph" w:customStyle="1" w:styleId="ConsPlusNonformat">
    <w:name w:val="ConsPlusNonformat"/>
    <w:rsid w:val="005E280B"/>
    <w:pPr>
      <w:widowControl w:val="0"/>
      <w:autoSpaceDE w:val="0"/>
      <w:autoSpaceDN w:val="0"/>
      <w:adjustRightInd w:val="0"/>
    </w:pPr>
    <w:rPr>
      <w:rFonts w:ascii="Courier New" w:eastAsia="Times New Roman" w:hAnsi="Courier New" w:cs="Courier New"/>
      <w:sz w:val="20"/>
      <w:szCs w:val="20"/>
    </w:rPr>
  </w:style>
  <w:style w:type="paragraph" w:customStyle="1" w:styleId="ConsPlusNormal">
    <w:name w:val="ConsPlusNormal"/>
    <w:rsid w:val="005E280B"/>
    <w:pPr>
      <w:widowControl w:val="0"/>
      <w:autoSpaceDE w:val="0"/>
      <w:autoSpaceDN w:val="0"/>
      <w:adjustRightInd w:val="0"/>
      <w:ind w:firstLine="720"/>
    </w:pPr>
    <w:rPr>
      <w:rFonts w:ascii="Arial" w:eastAsia="Times New Roman" w:hAnsi="Arial" w:cs="Arial"/>
      <w:sz w:val="20"/>
      <w:szCs w:val="20"/>
    </w:rPr>
  </w:style>
  <w:style w:type="paragraph" w:styleId="a7">
    <w:name w:val="Normal (Web)"/>
    <w:basedOn w:val="a"/>
    <w:rsid w:val="005E280B"/>
    <w:pPr>
      <w:spacing w:before="100" w:beforeAutospacing="1" w:after="100" w:afterAutospacing="1"/>
    </w:pPr>
    <w:rPr>
      <w:rFonts w:eastAsia="Times New Roman"/>
      <w:sz w:val="24"/>
      <w:szCs w:val="24"/>
    </w:rPr>
  </w:style>
  <w:style w:type="paragraph" w:styleId="a8">
    <w:name w:val="header"/>
    <w:basedOn w:val="a"/>
    <w:link w:val="a9"/>
    <w:uiPriority w:val="99"/>
    <w:semiHidden/>
    <w:unhideWhenUsed/>
    <w:rsid w:val="00B45A74"/>
    <w:pPr>
      <w:tabs>
        <w:tab w:val="center" w:pos="4677"/>
        <w:tab w:val="right" w:pos="9355"/>
      </w:tabs>
    </w:pPr>
  </w:style>
  <w:style w:type="character" w:customStyle="1" w:styleId="a9">
    <w:name w:val="Верхний колонтитул Знак"/>
    <w:basedOn w:val="a0"/>
    <w:link w:val="a8"/>
    <w:uiPriority w:val="99"/>
    <w:semiHidden/>
    <w:rsid w:val="00B45A74"/>
  </w:style>
  <w:style w:type="paragraph" w:styleId="aa">
    <w:name w:val="footer"/>
    <w:basedOn w:val="a"/>
    <w:link w:val="ab"/>
    <w:uiPriority w:val="99"/>
    <w:semiHidden/>
    <w:unhideWhenUsed/>
    <w:rsid w:val="00B45A74"/>
    <w:pPr>
      <w:tabs>
        <w:tab w:val="center" w:pos="4677"/>
        <w:tab w:val="right" w:pos="9355"/>
      </w:tabs>
    </w:pPr>
  </w:style>
  <w:style w:type="character" w:customStyle="1" w:styleId="ab">
    <w:name w:val="Нижний колонтитул Знак"/>
    <w:basedOn w:val="a0"/>
    <w:link w:val="aa"/>
    <w:uiPriority w:val="99"/>
    <w:semiHidden/>
    <w:rsid w:val="00B45A74"/>
  </w:style>
  <w:style w:type="paragraph" w:styleId="ac">
    <w:name w:val="Balloon Text"/>
    <w:basedOn w:val="a"/>
    <w:link w:val="ad"/>
    <w:uiPriority w:val="99"/>
    <w:semiHidden/>
    <w:unhideWhenUsed/>
    <w:rsid w:val="00933B8A"/>
    <w:rPr>
      <w:rFonts w:ascii="Tahoma" w:hAnsi="Tahoma" w:cs="Tahoma"/>
      <w:sz w:val="16"/>
      <w:szCs w:val="16"/>
    </w:rPr>
  </w:style>
  <w:style w:type="character" w:customStyle="1" w:styleId="ad">
    <w:name w:val="Текст выноски Знак"/>
    <w:basedOn w:val="a0"/>
    <w:link w:val="ac"/>
    <w:uiPriority w:val="99"/>
    <w:semiHidden/>
    <w:rsid w:val="00933B8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osad2school@yandex.ru" TargetMode="External"/><Relationship Id="rId5" Type="http://schemas.openxmlformats.org/officeDocument/2006/relationships/settings" Target="settings.xml"/><Relationship Id="rId10" Type="http://schemas.openxmlformats.org/officeDocument/2006/relationships/hyperlink" Target="mailto:posad2school@yandex.ru"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9DAB73-2E3F-4849-B366-C42411DB1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30</Pages>
  <Words>9222</Words>
  <Characters>52571</Characters>
  <Application>Microsoft Office Word</Application>
  <DocSecurity>0</DocSecurity>
  <Lines>438</Lines>
  <Paragraphs>123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ZAMDIRECTOR</cp:lastModifiedBy>
  <cp:revision>5</cp:revision>
  <cp:lastPrinted>2020-11-25T10:12:00Z</cp:lastPrinted>
  <dcterms:created xsi:type="dcterms:W3CDTF">2020-11-20T11:04:00Z</dcterms:created>
  <dcterms:modified xsi:type="dcterms:W3CDTF">2021-04-03T15:41:00Z</dcterms:modified>
</cp:coreProperties>
</file>